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1D5A52" w:rsidTr="00CB412E">
        <w:trPr>
          <w:trHeight w:hRule="exact" w:val="8928"/>
          <w:tblHeader/>
        </w:trPr>
        <w:tc>
          <w:tcPr>
            <w:tcW w:w="10790" w:type="dxa"/>
            <w:tcMar>
              <w:top w:w="864" w:type="dxa"/>
            </w:tcMar>
          </w:tcPr>
          <w:p w:rsidR="00762DD0" w:rsidRPr="00762DD0" w:rsidRDefault="00762DD0" w:rsidP="00EB4774">
            <w:pPr>
              <w:pStyle w:val="Age"/>
              <w:rPr>
                <w:sz w:val="250"/>
                <w:szCs w:val="250"/>
              </w:rPr>
            </w:pPr>
            <w:r w:rsidRPr="00762DD0">
              <w:rPr>
                <w:sz w:val="250"/>
                <w:szCs w:val="250"/>
              </w:rPr>
              <w:t xml:space="preserve">We </w:t>
            </w:r>
          </w:p>
          <w:p w:rsidR="00762DD0" w:rsidRPr="00762DD0" w:rsidRDefault="00762DD0" w:rsidP="00EB4774">
            <w:pPr>
              <w:pStyle w:val="Age"/>
              <w:rPr>
                <w:sz w:val="250"/>
                <w:szCs w:val="250"/>
              </w:rPr>
            </w:pPr>
            <w:r w:rsidRPr="00762DD0">
              <w:rPr>
                <w:sz w:val="250"/>
                <w:szCs w:val="250"/>
              </w:rPr>
              <w:t xml:space="preserve">are </w:t>
            </w:r>
          </w:p>
          <w:p w:rsidR="001D5A52" w:rsidRPr="00762DD0" w:rsidRDefault="00762DD0" w:rsidP="00EB4774">
            <w:pPr>
              <w:pStyle w:val="Age"/>
              <w:rPr>
                <w:sz w:val="200"/>
                <w:szCs w:val="200"/>
              </w:rPr>
            </w:pPr>
            <w:r w:rsidRPr="00762DD0">
              <w:rPr>
                <w:sz w:val="250"/>
                <w:szCs w:val="250"/>
              </w:rPr>
              <w:t>hiring!</w:t>
            </w:r>
          </w:p>
        </w:tc>
      </w:tr>
      <w:tr w:rsidR="001D5A52" w:rsidTr="00CB412E">
        <w:trPr>
          <w:trHeight w:hRule="exact" w:val="2160"/>
        </w:trPr>
        <w:tc>
          <w:tcPr>
            <w:tcW w:w="10790" w:type="dxa"/>
            <w:shd w:val="clear" w:color="auto" w:fill="5A5C9F" w:themeFill="accent2"/>
            <w:vAlign w:val="center"/>
          </w:tcPr>
          <w:p w:rsidR="001D5A52" w:rsidRDefault="00762DD0" w:rsidP="00CB412E">
            <w:pPr>
              <w:pStyle w:val="BlockText"/>
            </w:pPr>
            <w:r>
              <w:t>Join our growing team and put your skills to use.</w:t>
            </w:r>
          </w:p>
        </w:tc>
      </w:tr>
      <w:tr w:rsidR="001D5A52" w:rsidTr="00CB412E">
        <w:trPr>
          <w:trHeight w:hRule="exact" w:val="1584"/>
        </w:trPr>
        <w:tc>
          <w:tcPr>
            <w:tcW w:w="10790" w:type="dxa"/>
            <w:vAlign w:val="bottom"/>
          </w:tcPr>
          <w:p w:rsidR="00762DD0" w:rsidRDefault="00762DD0" w:rsidP="00CB412E"/>
          <w:p w:rsidR="00762DD0" w:rsidRDefault="00762DD0" w:rsidP="00762DD0">
            <w:r>
              <w:t>Submit your resume by email to [email address] or in person at:</w:t>
            </w:r>
          </w:p>
          <w:p w:rsidR="00762DD0" w:rsidRDefault="00762DD0" w:rsidP="00CB412E">
            <w:r>
              <w:t>[Address]</w:t>
            </w:r>
          </w:p>
        </w:tc>
      </w:tr>
      <w:tr w:rsidR="001D5A52" w:rsidTr="00CB412E">
        <w:trPr>
          <w:trHeight w:hRule="exact" w:val="1008"/>
        </w:trPr>
        <w:tc>
          <w:tcPr>
            <w:tcW w:w="10790" w:type="dxa"/>
            <w:vAlign w:val="bottom"/>
          </w:tcPr>
          <w:p w:rsidR="001D5A52" w:rsidRDefault="00762DD0" w:rsidP="00CB412E">
            <w:pPr>
              <w:pStyle w:val="RSVP"/>
            </w:pPr>
            <w:r>
              <w:t>For more information visit [website URL].</w:t>
            </w:r>
            <w:bookmarkStart w:id="0" w:name="_GoBack"/>
            <w:bookmarkEnd w:id="0"/>
          </w:p>
        </w:tc>
      </w:tr>
    </w:tbl>
    <w:p w:rsidR="00C74230" w:rsidRDefault="00C74230">
      <w:pPr>
        <w:pStyle w:val="NoSpacing"/>
      </w:pPr>
    </w:p>
    <w:sectPr w:rsidR="00C7423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34" w:rsidRDefault="00DE5C34" w:rsidP="001D5A52">
      <w:r>
        <w:separator/>
      </w:r>
    </w:p>
  </w:endnote>
  <w:endnote w:type="continuationSeparator" w:id="0">
    <w:p w:rsidR="00DE5C34" w:rsidRDefault="00DE5C34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34" w:rsidRDefault="00DE5C34" w:rsidP="001D5A52">
      <w:r>
        <w:separator/>
      </w:r>
    </w:p>
  </w:footnote>
  <w:footnote w:type="continuationSeparator" w:id="0">
    <w:p w:rsidR="00DE5C34" w:rsidRDefault="00DE5C34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52" w:rsidRDefault="001D5A5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C698D1" wp14:editId="490EBD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up 59" title="Color block background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5A2FA856" id="Group 59" o:spid="_x0000_s1026" alt="Title: Color block background design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">
              <v:rect id="Rectangle 2" o:spid="_x0000_s1027" style="position:absolute;top:68537;width:68573;height:228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" fillcolor="black [3213]" stroked="f" strokeweight="1pt">
                <v:fill opacity="6682f"/>
              </v:rect>
              <v:rect id="Rectangle 3" o:spid="_x0000_s1028" style="position:absolute;left:6;width:68574;height:685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" fillcolor="#45b4a9 [3204]" stroked="f" strokeweight="1pt"/>
              <v:group id="Group 4" o:spid="_x0000_s1029" style="position:absolute;left:6;width:68580;height:91395" coordorigin="6" coordsize="68586,91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&#13;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&#13;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&#13;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&#13;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&#13;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&#13;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" path="m,l3072,6428r-1711,l,xe" filled="f" stroked="f" strokeweight="0">
                  <v:path arrowok="t" o:connecttype="custom" o:connectlocs="0,0;1950720,4081780;864235,4081780;0,0" o:connectangles="0,0,0,0"/>
                </v:shape>
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" path="m4023,l,987,,13,4023,xe" filled="f" stroked="f" strokeweight="0">
                  <v:path arrowok="t" o:connecttype="custom" o:connectlocs="2554605,0;0,626745;0,8255;2554605,0" o:connectangles="0,0,0,0"/>
                </v:shape>
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&#13;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&#13;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&#13;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" path="m,l4023,2526,,1427,,xe" filled="f" stroked="f" strokeweight="0">
                  <v:path arrowok="t" o:connecttype="custom" o:connectlocs="0,0;2554605,1604010;0,906145;0,0" o:connectangles="0,0,0,0"/>
                </v:shape>
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&#13;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&#13;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&#13;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D0"/>
    <w:rsid w:val="00093C70"/>
    <w:rsid w:val="000E59D8"/>
    <w:rsid w:val="00132E0E"/>
    <w:rsid w:val="00161096"/>
    <w:rsid w:val="00184EBD"/>
    <w:rsid w:val="001D5A52"/>
    <w:rsid w:val="001D6EB0"/>
    <w:rsid w:val="00273A24"/>
    <w:rsid w:val="003A35A1"/>
    <w:rsid w:val="003A703A"/>
    <w:rsid w:val="00450677"/>
    <w:rsid w:val="006515CB"/>
    <w:rsid w:val="006A02B5"/>
    <w:rsid w:val="006B7A32"/>
    <w:rsid w:val="006C30A3"/>
    <w:rsid w:val="00762DD0"/>
    <w:rsid w:val="00785F09"/>
    <w:rsid w:val="007C63B5"/>
    <w:rsid w:val="00A847CD"/>
    <w:rsid w:val="00AB2C7B"/>
    <w:rsid w:val="00B26AC8"/>
    <w:rsid w:val="00C74230"/>
    <w:rsid w:val="00CA0AD5"/>
    <w:rsid w:val="00CB412E"/>
    <w:rsid w:val="00DE5C34"/>
    <w:rsid w:val="00E071CD"/>
    <w:rsid w:val="00E4469D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2D5F"/>
  <w15:chartTrackingRefBased/>
  <w15:docId w15:val="{954B75DB-61E2-E543-A5B1-5F59E0B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wwhytock/Library/Containers/com.microsoft.Word/Data/Library/Application%20Support/Microsoft/Office/16.0/DTS/Search/%7b34D330B3-BF83-464D-AAE1-6319F776A803%7dtf03424891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poster.dotx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Andrew Whytock</cp:lastModifiedBy>
  <cp:revision>1</cp:revision>
  <dcterms:created xsi:type="dcterms:W3CDTF">2019-05-14T15:43:00Z</dcterms:created>
  <dcterms:modified xsi:type="dcterms:W3CDTF">2019-05-14T15:49:00Z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