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cs="Arial" w:hAnsi="Arial" w:eastAsia="Arial"/>
          <w:b w:val="1"/>
          <w:bCs w:val="1"/>
          <w:sz w:val="36"/>
          <w:szCs w:val="36"/>
        </w:rPr>
        <w:drawing xmlns:a="http://schemas.openxmlformats.org/drawingml/2006/main">
          <wp:anchor distT="57150" distB="57150" distL="57150" distR="57150" simplePos="0" relativeHeight="251679744" behindDoc="0" locked="0" layoutInCell="1" allowOverlap="1">
            <wp:simplePos x="0" y="0"/>
            <wp:positionH relativeFrom="column">
              <wp:posOffset>5629275</wp:posOffset>
            </wp:positionH>
            <wp:positionV relativeFrom="line">
              <wp:posOffset>0</wp:posOffset>
            </wp:positionV>
            <wp:extent cx="716281" cy="685166"/>
            <wp:effectExtent l="0" t="0" r="0" b="0"/>
            <wp:wrapThrough wrapText="bothSides" distL="57150" distR="57150">
              <wp:wrapPolygon edited="1">
                <wp:start x="13186" y="0"/>
                <wp:lineTo x="14944" y="655"/>
                <wp:lineTo x="16200" y="2487"/>
                <wp:lineTo x="19214" y="3796"/>
                <wp:lineTo x="19842" y="4844"/>
                <wp:lineTo x="19967" y="7985"/>
                <wp:lineTo x="21600" y="10342"/>
                <wp:lineTo x="21223" y="12175"/>
                <wp:lineTo x="20093" y="13876"/>
                <wp:lineTo x="19716" y="17280"/>
                <wp:lineTo x="18460" y="18327"/>
                <wp:lineTo x="16200" y="19113"/>
                <wp:lineTo x="14442" y="21338"/>
                <wp:lineTo x="12181" y="21338"/>
                <wp:lineTo x="10674" y="21076"/>
                <wp:lineTo x="7660" y="21469"/>
                <wp:lineTo x="6530" y="20945"/>
                <wp:lineTo x="4395" y="18720"/>
                <wp:lineTo x="2260" y="17673"/>
                <wp:lineTo x="1633" y="16756"/>
                <wp:lineTo x="1130" y="13353"/>
                <wp:lineTo x="0" y="11389"/>
                <wp:lineTo x="377" y="9425"/>
                <wp:lineTo x="1507" y="7331"/>
                <wp:lineTo x="1884" y="4451"/>
                <wp:lineTo x="3140" y="3273"/>
                <wp:lineTo x="5274" y="2356"/>
                <wp:lineTo x="6153" y="1299"/>
                <wp:lineTo x="12558" y="4844"/>
                <wp:lineTo x="9293" y="4844"/>
                <wp:lineTo x="9293" y="6415"/>
                <wp:lineTo x="12056" y="6676"/>
                <wp:lineTo x="12809" y="7724"/>
                <wp:lineTo x="12433" y="9295"/>
                <wp:lineTo x="11428" y="9818"/>
                <wp:lineTo x="9167" y="9818"/>
                <wp:lineTo x="9167" y="11520"/>
                <wp:lineTo x="12433" y="11782"/>
                <wp:lineTo x="13186" y="12829"/>
                <wp:lineTo x="12935" y="14531"/>
                <wp:lineTo x="11805" y="15316"/>
                <wp:lineTo x="9167" y="15316"/>
                <wp:lineTo x="9167" y="11520"/>
                <wp:lineTo x="9167" y="9818"/>
                <wp:lineTo x="9293" y="6415"/>
                <wp:lineTo x="9293" y="4844"/>
                <wp:lineTo x="6153" y="4844"/>
                <wp:lineTo x="6153" y="6415"/>
                <wp:lineTo x="7033" y="6415"/>
                <wp:lineTo x="7284" y="17149"/>
                <wp:lineTo x="13312" y="17018"/>
                <wp:lineTo x="14819" y="15709"/>
                <wp:lineTo x="15321" y="13091"/>
                <wp:lineTo x="14316" y="11127"/>
                <wp:lineTo x="13437" y="10342"/>
                <wp:lineTo x="14693" y="9033"/>
                <wp:lineTo x="14693" y="6545"/>
                <wp:lineTo x="13060" y="4844"/>
                <wp:lineTo x="12558" y="4844"/>
                <wp:lineTo x="6153" y="1299"/>
                <wp:lineTo x="6907" y="393"/>
                <wp:lineTo x="9544" y="393"/>
                <wp:lineTo x="12307" y="393"/>
                <wp:lineTo x="13186" y="0"/>
              </wp:wrapPolygon>
            </wp:wrapThrough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1" cy="685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Plantilla de encuesta de satisfacci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n del empleado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[Nombre de la empresa] - Encuesta de satisfacci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 del empleado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En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[nombre de la empresa]</w:t>
      </w:r>
      <w:r>
        <w:rPr>
          <w:rFonts w:ascii="Arial" w:hAnsi="Arial"/>
          <w:sz w:val="24"/>
          <w:szCs w:val="24"/>
          <w:rtl w:val="0"/>
          <w:lang w:val="en-US"/>
        </w:rPr>
        <w:t xml:space="preserve"> nos tomamos muy en serio la satisfacci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general de nuestros empleados. Queremos que seas feliz trabajando aqu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y queremos que te sientas completamente comprometido con el trabajo que haces para nosotros. Esta encuesta de satisfacci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del empleado es una forma en que la empresa puede tener una mejor idea de tus niveles de satisfacci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con nosotros, y los resultados nos ayudar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 xml:space="preserve">n a identificar 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reas de mejora.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Esta encuesta es completamente an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nima, as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que por favor se perfectamente honesto con tus respuestas.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Simplemente escribe en el espacio provisto un n</w:t>
      </w:r>
      <w:r>
        <w:rPr>
          <w:rFonts w:ascii="Arial" w:hAnsi="Arial" w:hint="default"/>
          <w:sz w:val="24"/>
          <w:szCs w:val="24"/>
          <w:rtl w:val="0"/>
          <w:lang w:val="en-US"/>
        </w:rPr>
        <w:t>ú</w:t>
      </w:r>
      <w:r>
        <w:rPr>
          <w:rFonts w:ascii="Arial" w:hAnsi="Arial"/>
          <w:sz w:val="24"/>
          <w:szCs w:val="24"/>
          <w:rtl w:val="0"/>
          <w:lang w:val="en-US"/>
        </w:rPr>
        <w:t>mero de entre el 1 y 5 que mejor describa qu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tan de acuerdo, o en desacuerdo est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s con la afirmaci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n; siendo 1 "totalmente en desacuerdo" y 5 "totalmente de acuerdo".</w:t>
      </w:r>
    </w:p>
    <w:p>
      <w:pPr>
        <w:pStyle w:val="No Spacing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Compensaci</w:t>
      </w:r>
      <w:r>
        <w:rPr>
          <w:rFonts w:ascii="Arial" w:hAnsi="Arial" w:hint="default"/>
          <w:b w:val="1"/>
          <w:bCs w:val="1"/>
          <w:rtl w:val="0"/>
          <w:lang w:val="en-US"/>
        </w:rPr>
        <w:t>ó</w:t>
      </w:r>
      <w:r>
        <w:rPr>
          <w:rFonts w:ascii="Arial" w:hAnsi="Arial"/>
          <w:b w:val="1"/>
          <w:bCs w:val="1"/>
          <w:rtl w:val="0"/>
          <w:lang w:val="en-US"/>
        </w:rPr>
        <w:t>n</w:t>
      </w:r>
    </w:p>
    <w:p>
      <w:pPr>
        <w:pStyle w:val="List Paragrap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175895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47.8pt;margin-top:13.9pt;width:15.8pt;height:15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Estoy satisfecho con mi paquete de compensaci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 general.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-19050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28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47.8pt;margin-top:-1.5pt;width:15.8pt;height:15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en-US"/>
        </w:rPr>
        <w:t>Recibo una compensaci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 justa por el trabajo que realizo.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-24130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29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7.8pt;margin-top:-1.9pt;width:15.8pt;height:15.0pt;z-index:25166131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en-US"/>
        </w:rPr>
        <w:t>Las revisiones de desempe</w:t>
      </w:r>
      <w:r>
        <w:rPr>
          <w:rFonts w:ascii="Arial" w:hAnsi="Arial" w:hint="default"/>
          <w:rtl w:val="0"/>
          <w:lang w:val="en-US"/>
        </w:rPr>
        <w:t>ñ</w:t>
      </w:r>
      <w:r>
        <w:rPr>
          <w:rFonts w:ascii="Arial" w:hAnsi="Arial"/>
          <w:rtl w:val="0"/>
          <w:lang w:val="en-US"/>
        </w:rPr>
        <w:t>o son justas.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0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47.8pt;margin-top:12.3pt;width:15.8pt;height:15.0pt;z-index:25166233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Hay suficientes oportunidades de promoci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Beneficios</w:t>
      </w:r>
    </w:p>
    <w:p>
      <w:pPr>
        <w:pStyle w:val="List Paragraph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Estoy satisfecho con los beneficios de la empresa, incluidos los seguros y las bonificaciones</w:t>
      </w: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336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70485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1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47.8pt;margin-top:5.6pt;width:15.8pt;height:15.0pt;z-index:25166336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en-US"/>
        </w:rPr>
        <w:t>.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4384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2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47.8pt;margin-top:12.3pt;width:15.8pt;height:15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Estoy contento con mi paquete de jubilaci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540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3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7.8pt;margin-top:12.3pt;width:15.8pt;height:15.0pt;z-index:25166540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La cantidad de tiempo libre que tengo es justa.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643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4" name="officeArt object" descr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47.8pt;margin-top:12.3pt;width:15.8pt;height:15.0pt;z-index:25166643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Las responsabilidades familiares son reconocidas y apoyadas..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cs="Arial" w:hAnsi="Arial" w:eastAsia="Arial"/>
        </w:rPr>
        <w:br w:type="textWrapping"/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Carrera</w:t>
      </w:r>
    </w:p>
    <w:p>
      <w:pPr>
        <w:pStyle w:val="List Paragrap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745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5" name="officeArt object" descr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47.8pt;margin-top:12.2pt;width:15.8pt;height:15.0pt;z-index:25166745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Encuentro mi trabajo significativo y desafiante.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848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6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48.5pt;margin-top:0.0pt;width:15.8pt;height:15.0pt;z-index:25166848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en-US"/>
        </w:rPr>
        <w:t>Veo espacio para mi crecimiento profesional en la empresa.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950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7" name="officeArt object" descr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8.5pt;margin-top:12.2pt;width:15.8pt;height:15.0pt;z-index:25166950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La retroalimentaci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n es 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til y justa.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052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8" name="officeArt object" descr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448.5pt;margin-top:12.2pt;width:15.8pt;height:15.0pt;z-index:25167052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Recibo suficiente desarrollo de habilidades y capacitaci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Ambiente laboral</w:t>
      </w:r>
    </w:p>
    <w:p>
      <w:pPr>
        <w:pStyle w:val="List Paragrap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155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9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48.5pt;margin-top:12.2pt;width:15.8pt;height:15.0pt;z-index:25167155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Mis superiores se comunican de manera efectiva.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25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0" name="officeArt object" descr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8.5pt;margin-top:12.2pt;width:15.8pt;height:15.0pt;z-index:25167257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Me siento valorado por mi contribuci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360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1" name="officeArt object" descr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8.5pt;margin-top:12.2pt;width:15.8pt;height:15.0pt;z-index:25167360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Estoy contento con mi equilibrio trabajo-vida.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462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2" name="officeArt object" descr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448.5pt;margin-top:12.2pt;width:15.8pt;height:15.0pt;z-index:25167462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Cuento con todas las herramientas y tecnolog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as necesarias para hacer bien mi trabajo.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Cultura</w:t>
      </w:r>
    </w:p>
    <w:p>
      <w:pPr>
        <w:pStyle w:val="List Paragrap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564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3" name="officeArt object" descr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48.5pt;margin-top:12.2pt;width:15.8pt;height:15.0pt;z-index:25167564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Disfruto de la cultura de la empresa.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667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4" name="officeArt object" descr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48.5pt;margin-top:12.2pt;width:15.8pt;height:15.0pt;z-index:25167667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El trabajo se distribuye uniformemente en mi equipo.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769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5" name="officeArt object" descr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8.5pt;margin-top:12.2pt;width:15.8pt;height:15.0pt;z-index:25167769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El prop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sito y la misi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n de la empresa me inspira.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List Paragraph"/>
        <w:ind w:left="1495" w:firstLine="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7872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line">
                  <wp:posOffset>169545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6" name="officeArt object" descr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448.5pt;margin-top:13.4pt;width:15.8pt;height:15.0pt;z-index:25167872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Recomendar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a la empresa como un buen lugar para trabajar.</w:t>
      </w:r>
    </w:p>
    <w:p>
      <w:pPr>
        <w:pStyle w:val="No Spacing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both"/>
    </w:pPr>
    <w:r>
      <w:rPr>
        <w:sz w:val="22"/>
        <w:szCs w:val="22"/>
        <w:rtl w:val="0"/>
        <w:lang w:val="en-US"/>
      </w:rPr>
      <w:t xml:space="preserve">La </w:t>
    </w:r>
    <w:r>
      <w:rPr>
        <w:rStyle w:val="Hyperlink.0"/>
        <w:sz w:val="22"/>
        <w:szCs w:val="22"/>
      </w:rPr>
      <w:fldChar w:fldCharType="begin" w:fldLock="0"/>
    </w:r>
    <w:r>
      <w:rPr>
        <w:rStyle w:val="Hyperlink.0"/>
        <w:sz w:val="22"/>
        <w:szCs w:val="22"/>
      </w:rPr>
      <w:instrText xml:space="preserve"> HYPERLINK "https://www.betterteam.com/mx/encuesta-de-satisfacci%C3%B3n-de-empleado"</w:instrText>
    </w:r>
    <w:r>
      <w:rPr>
        <w:rStyle w:val="Hyperlink.0"/>
        <w:sz w:val="22"/>
        <w:szCs w:val="22"/>
      </w:rPr>
      <w:fldChar w:fldCharType="separate" w:fldLock="0"/>
    </w:r>
    <w:r>
      <w:rPr>
        <w:rStyle w:val="Hyperlink.0"/>
        <w:sz w:val="22"/>
        <w:szCs w:val="22"/>
        <w:rtl w:val="0"/>
        <w:lang w:val="en-US"/>
      </w:rPr>
      <w:t>plantilla de encuesta de satisfacci</w:t>
    </w:r>
    <w:r>
      <w:rPr>
        <w:rStyle w:val="Hyperlink.0"/>
        <w:sz w:val="22"/>
        <w:szCs w:val="22"/>
        <w:rtl w:val="0"/>
        <w:lang w:val="en-US"/>
      </w:rPr>
      <w:t>ó</w:t>
    </w:r>
    <w:r>
      <w:rPr>
        <w:rStyle w:val="Hyperlink.0"/>
        <w:sz w:val="22"/>
        <w:szCs w:val="22"/>
        <w:rtl w:val="0"/>
        <w:lang w:val="en-US"/>
      </w:rPr>
      <w:t>n del empleado</w:t>
    </w:r>
    <w:r>
      <w:rPr>
        <w:sz w:val="22"/>
        <w:szCs w:val="22"/>
      </w:rPr>
      <w:fldChar w:fldCharType="end" w:fldLock="0"/>
    </w:r>
    <w:r>
      <w:rPr>
        <w:sz w:val="22"/>
        <w:szCs w:val="22"/>
        <w:rtl w:val="0"/>
        <w:lang w:val="en-US"/>
      </w:rPr>
      <w:t xml:space="preserve"> fue realizada por </w:t>
    </w:r>
    <w:r>
      <w:rPr>
        <w:rStyle w:val="Hyperlink.0"/>
        <w:sz w:val="22"/>
        <w:szCs w:val="22"/>
      </w:rPr>
      <w:fldChar w:fldCharType="begin" w:fldLock="0"/>
    </w:r>
    <w:r>
      <w:rPr>
        <w:rStyle w:val="Hyperlink.0"/>
        <w:sz w:val="22"/>
        <w:szCs w:val="22"/>
      </w:rPr>
      <w:instrText xml:space="preserve"> HYPERLINK "https://www.betterteam.com/mx/"</w:instrText>
    </w:r>
    <w:r>
      <w:rPr>
        <w:rStyle w:val="Hyperlink.0"/>
        <w:sz w:val="22"/>
        <w:szCs w:val="22"/>
      </w:rPr>
      <w:fldChar w:fldCharType="separate" w:fldLock="0"/>
    </w:r>
    <w:r>
      <w:rPr>
        <w:rStyle w:val="Hyperlink.0"/>
        <w:sz w:val="22"/>
        <w:szCs w:val="22"/>
        <w:rtl w:val="0"/>
        <w:lang w:val="en-US"/>
      </w:rPr>
      <w:t>Betterteam</w:t>
    </w:r>
    <w:r>
      <w:rPr>
        <w:sz w:val="22"/>
        <w:szCs w:val="22"/>
      </w:rPr>
      <w:fldChar w:fldCharType="end" w:fldLock="0"/>
    </w:r>
    <w:r>
      <w:rPr>
        <w:sz w:val="22"/>
        <w:szCs w:val="22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5619750</wp:posOffset>
          </wp:positionH>
          <wp:positionV relativeFrom="page">
            <wp:posOffset>9370694</wp:posOffset>
          </wp:positionV>
          <wp:extent cx="1704975" cy="32893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328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9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