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EBD2F" w14:textId="7B3DD41C" w:rsidR="00D10319" w:rsidRPr="00D453CA" w:rsidRDefault="00507D6D" w:rsidP="00D10319">
      <w:pPr>
        <w:pBdr>
          <w:bottom w:val="single" w:sz="4" w:space="1" w:color="auto"/>
        </w:pBdr>
        <w:rPr>
          <w:rFonts w:ascii="Lato" w:hAnsi="Lato" w:cs="Arial"/>
          <w:b/>
          <w:sz w:val="40"/>
          <w:szCs w:val="40"/>
        </w:rPr>
      </w:pPr>
      <w:r w:rsidRPr="00D453CA">
        <w:rPr>
          <w:rFonts w:ascii="Lato" w:hAnsi="Lato" w:cs="Arial"/>
          <w:b/>
          <w:sz w:val="40"/>
          <w:szCs w:val="40"/>
        </w:rPr>
        <w:t>Hybrid</w:t>
      </w:r>
      <w:r w:rsidR="00D10319" w:rsidRPr="00D453CA">
        <w:rPr>
          <w:rFonts w:ascii="Lato" w:hAnsi="Lato" w:cs="Arial"/>
          <w:b/>
          <w:sz w:val="40"/>
          <w:szCs w:val="40"/>
        </w:rPr>
        <w:t xml:space="preserve"> Work Policy</w:t>
      </w:r>
    </w:p>
    <w:p w14:paraId="2D0C9A21" w14:textId="6F89DE93" w:rsidR="00D10319" w:rsidRPr="00D453CA" w:rsidRDefault="00D10319" w:rsidP="00D10319">
      <w:pPr>
        <w:rPr>
          <w:rFonts w:ascii="Lato" w:hAnsi="Lato" w:cs="Arial"/>
          <w:i/>
          <w:sz w:val="22"/>
          <w:szCs w:val="22"/>
        </w:rPr>
      </w:pPr>
      <w:r w:rsidRPr="00D453CA">
        <w:rPr>
          <w:rFonts w:ascii="Lato" w:hAnsi="Lato" w:cs="Arial"/>
          <w:i/>
          <w:sz w:val="22"/>
          <w:szCs w:val="22"/>
        </w:rPr>
        <w:t xml:space="preserve">Please read the terms and conditions below, fill in the </w:t>
      </w:r>
      <w:r w:rsidR="00507D6D" w:rsidRPr="00D453CA">
        <w:rPr>
          <w:rFonts w:ascii="Lato" w:hAnsi="Lato" w:cs="Arial"/>
          <w:i/>
          <w:sz w:val="22"/>
          <w:szCs w:val="22"/>
        </w:rPr>
        <w:t>hybrid work request</w:t>
      </w:r>
      <w:r w:rsidRPr="00D453CA">
        <w:rPr>
          <w:rFonts w:ascii="Lato" w:hAnsi="Lato" w:cs="Arial"/>
          <w:i/>
          <w:sz w:val="22"/>
          <w:szCs w:val="22"/>
        </w:rPr>
        <w:t xml:space="preserve"> form, and return it to the head of your department.</w:t>
      </w:r>
    </w:p>
    <w:p w14:paraId="3FFEF20D" w14:textId="77777777" w:rsidR="00102604" w:rsidRDefault="00102604" w:rsidP="00D10319">
      <w:pPr>
        <w:rPr>
          <w:rFonts w:ascii="Arial" w:hAnsi="Arial" w:cs="Arial"/>
          <w:i/>
          <w:sz w:val="22"/>
          <w:szCs w:val="22"/>
        </w:rPr>
      </w:pPr>
    </w:p>
    <w:p w14:paraId="298C0DDF" w14:textId="7F2DB8F2" w:rsidR="00102604" w:rsidRPr="00D453CA" w:rsidRDefault="00102604" w:rsidP="00D10319">
      <w:pPr>
        <w:rPr>
          <w:rFonts w:ascii="Lato" w:hAnsi="Lato" w:cs="Arial"/>
          <w:i/>
          <w:sz w:val="22"/>
          <w:szCs w:val="22"/>
        </w:rPr>
      </w:pPr>
      <w:r w:rsidRPr="00D453CA">
        <w:rPr>
          <w:rFonts w:ascii="Lato" w:hAnsi="Lato" w:cs="Arial"/>
          <w:i/>
          <w:sz w:val="22"/>
          <w:szCs w:val="22"/>
        </w:rPr>
        <w:t>Last reviewed: [Date]</w:t>
      </w:r>
    </w:p>
    <w:p w14:paraId="5781B210" w14:textId="77777777" w:rsidR="00D10319" w:rsidRDefault="00D10319" w:rsidP="00D10319">
      <w:pPr>
        <w:rPr>
          <w:rFonts w:ascii="Arial" w:hAnsi="Arial" w:cs="Arial"/>
          <w:sz w:val="32"/>
          <w:szCs w:val="32"/>
        </w:rPr>
      </w:pPr>
    </w:p>
    <w:p w14:paraId="2598F3FE" w14:textId="77777777" w:rsidR="00D10319" w:rsidRPr="00086D8B" w:rsidRDefault="00D10319" w:rsidP="00D10319">
      <w:pPr>
        <w:rPr>
          <w:rFonts w:ascii="Lato" w:hAnsi="Lato" w:cs="Arial"/>
          <w:b/>
        </w:rPr>
      </w:pPr>
      <w:r w:rsidRPr="00086D8B">
        <w:rPr>
          <w:rFonts w:ascii="Lato" w:hAnsi="Lato" w:cs="Arial"/>
          <w:b/>
        </w:rPr>
        <w:t>Purpose</w:t>
      </w:r>
    </w:p>
    <w:p w14:paraId="46C36194" w14:textId="77777777" w:rsidR="00102604" w:rsidRPr="00086D8B" w:rsidRDefault="00102604" w:rsidP="00D10319">
      <w:pPr>
        <w:rPr>
          <w:rFonts w:ascii="Lato" w:hAnsi="Lato" w:cs="Arial"/>
        </w:rPr>
      </w:pPr>
    </w:p>
    <w:p w14:paraId="29022655" w14:textId="77777777" w:rsidR="00102604" w:rsidRPr="00086D8B" w:rsidRDefault="00102604" w:rsidP="00D10319">
      <w:pPr>
        <w:rPr>
          <w:rFonts w:ascii="Lato" w:hAnsi="Lato" w:cs="Arial"/>
        </w:rPr>
      </w:pPr>
      <w:r w:rsidRPr="00D453CA">
        <w:rPr>
          <w:rFonts w:ascii="Lato" w:hAnsi="Lato" w:cs="Arial"/>
          <w:b/>
          <w:bCs/>
        </w:rPr>
        <w:t>[Company name]</w:t>
      </w:r>
      <w:r w:rsidRPr="00086D8B">
        <w:rPr>
          <w:rFonts w:ascii="Lato" w:hAnsi="Lato" w:cs="Arial"/>
        </w:rPr>
        <w:t xml:space="preserve"> is dedicated to supporting a work-life balance for its employees and to explore flexible working arrangements for eligible departments. </w:t>
      </w:r>
      <w:r w:rsidR="00D10319" w:rsidRPr="00086D8B">
        <w:rPr>
          <w:rFonts w:ascii="Lato" w:hAnsi="Lato" w:cs="Arial"/>
        </w:rPr>
        <w:t xml:space="preserve">This document contains the terms and conditions </w:t>
      </w:r>
      <w:r w:rsidR="00B3217B" w:rsidRPr="00086D8B">
        <w:rPr>
          <w:rFonts w:ascii="Lato" w:hAnsi="Lato" w:cs="Arial"/>
        </w:rPr>
        <w:t xml:space="preserve">for </w:t>
      </w:r>
      <w:r w:rsidR="00507D6D" w:rsidRPr="00086D8B">
        <w:rPr>
          <w:rFonts w:ascii="Lato" w:hAnsi="Lato" w:cs="Arial"/>
        </w:rPr>
        <w:t>employees who are approved to work a hybrid schedule</w:t>
      </w:r>
      <w:r w:rsidR="00D10319" w:rsidRPr="00086D8B">
        <w:rPr>
          <w:rFonts w:ascii="Lato" w:hAnsi="Lato" w:cs="Arial"/>
        </w:rPr>
        <w:t xml:space="preserve">. </w:t>
      </w:r>
    </w:p>
    <w:p w14:paraId="61E31F1C" w14:textId="77777777" w:rsidR="00102604" w:rsidRPr="00086D8B" w:rsidRDefault="00102604" w:rsidP="00D10319">
      <w:pPr>
        <w:rPr>
          <w:rFonts w:ascii="Lato" w:hAnsi="Lato" w:cs="Arial"/>
        </w:rPr>
      </w:pPr>
    </w:p>
    <w:p w14:paraId="629A2A11" w14:textId="7981FF1E" w:rsidR="00B3217B" w:rsidRPr="00086D8B" w:rsidRDefault="00D10319" w:rsidP="00D10319">
      <w:pPr>
        <w:rPr>
          <w:rFonts w:ascii="Lato" w:hAnsi="Lato" w:cs="Arial"/>
        </w:rPr>
      </w:pPr>
      <w:r w:rsidRPr="00086D8B">
        <w:rPr>
          <w:rFonts w:ascii="Lato" w:hAnsi="Lato" w:cs="Arial"/>
        </w:rPr>
        <w:t xml:space="preserve">It should act as a guide for both management and the </w:t>
      </w:r>
      <w:r w:rsidR="00B3217B" w:rsidRPr="00086D8B">
        <w:rPr>
          <w:rFonts w:ascii="Lato" w:hAnsi="Lato" w:cs="Arial"/>
        </w:rPr>
        <w:t>employee and</w:t>
      </w:r>
      <w:r w:rsidRPr="00086D8B">
        <w:rPr>
          <w:rFonts w:ascii="Lato" w:hAnsi="Lato" w:cs="Arial"/>
        </w:rPr>
        <w:t xml:space="preserve"> must be signed by the employee to acknowledge they read through and understood the details herein.</w:t>
      </w:r>
      <w:r w:rsidR="00102604" w:rsidRPr="00086D8B">
        <w:rPr>
          <w:rFonts w:ascii="Lato" w:hAnsi="Lato" w:cs="Arial"/>
        </w:rPr>
        <w:t xml:space="preserve"> </w:t>
      </w:r>
      <w:r w:rsidR="00B3217B" w:rsidRPr="00086D8B">
        <w:rPr>
          <w:rFonts w:ascii="Lato" w:hAnsi="Lato" w:cs="Arial"/>
        </w:rPr>
        <w:t>This policy is expected to remain in place for a set period and will be reviewed annually.</w:t>
      </w:r>
    </w:p>
    <w:p w14:paraId="47F260E8" w14:textId="77777777" w:rsidR="00D10319" w:rsidRPr="00086D8B" w:rsidRDefault="00D10319" w:rsidP="00D10319">
      <w:pPr>
        <w:rPr>
          <w:rFonts w:ascii="Lato" w:hAnsi="Lato" w:cs="Arial"/>
        </w:rPr>
      </w:pPr>
    </w:p>
    <w:p w14:paraId="387C7FEB" w14:textId="77777777" w:rsidR="00D10319" w:rsidRPr="00086D8B" w:rsidRDefault="00D10319" w:rsidP="00D10319">
      <w:pPr>
        <w:rPr>
          <w:rFonts w:ascii="Lato" w:hAnsi="Lato" w:cs="Arial"/>
          <w:b/>
        </w:rPr>
      </w:pPr>
      <w:r w:rsidRPr="00086D8B">
        <w:rPr>
          <w:rFonts w:ascii="Lato" w:hAnsi="Lato" w:cs="Arial"/>
          <w:b/>
        </w:rPr>
        <w:t>Terms and Conditions:</w:t>
      </w:r>
    </w:p>
    <w:p w14:paraId="1B4439D5" w14:textId="77777777" w:rsidR="00D10319" w:rsidRPr="00086D8B" w:rsidRDefault="00D10319" w:rsidP="00D10319">
      <w:pPr>
        <w:rPr>
          <w:rFonts w:ascii="Lato" w:hAnsi="Lato" w:cs="Arial"/>
          <w:b/>
        </w:rPr>
      </w:pPr>
    </w:p>
    <w:p w14:paraId="236B6397" w14:textId="77777777" w:rsidR="00D10319" w:rsidRPr="00086D8B" w:rsidRDefault="00D10319" w:rsidP="00D10319">
      <w:pPr>
        <w:rPr>
          <w:rFonts w:ascii="Lato" w:hAnsi="Lato" w:cs="Arial"/>
          <w:b/>
        </w:rPr>
      </w:pPr>
      <w:r w:rsidRPr="00086D8B">
        <w:rPr>
          <w:rFonts w:ascii="Lato" w:hAnsi="Lato" w:cs="Arial"/>
          <w:b/>
        </w:rPr>
        <w:t>1. Eligibility.</w:t>
      </w:r>
    </w:p>
    <w:p w14:paraId="69D86F12" w14:textId="77777777" w:rsidR="00D10319" w:rsidRPr="00086D8B" w:rsidRDefault="00D10319" w:rsidP="00D10319">
      <w:pPr>
        <w:rPr>
          <w:rFonts w:ascii="Lato" w:hAnsi="Lato" w:cs="Arial"/>
          <w:b/>
        </w:rPr>
      </w:pPr>
    </w:p>
    <w:p w14:paraId="770A4D2D" w14:textId="21DF46EF" w:rsidR="00D10319" w:rsidRPr="00086D8B" w:rsidRDefault="00F454B9" w:rsidP="00D10319">
      <w:pPr>
        <w:rPr>
          <w:rFonts w:ascii="Lato" w:hAnsi="Lato" w:cs="Arial"/>
        </w:rPr>
      </w:pPr>
      <w:r w:rsidRPr="00086D8B">
        <w:rPr>
          <w:rFonts w:ascii="Lato" w:hAnsi="Lato" w:cs="Arial"/>
        </w:rPr>
        <w:t>Eligibility for a hybrid work arrange is determined on a case-by-case basis, considering several factors.</w:t>
      </w:r>
      <w:r w:rsidR="00B3217B" w:rsidRPr="00086D8B">
        <w:rPr>
          <w:rFonts w:ascii="Lato" w:hAnsi="Lato" w:cs="Arial"/>
        </w:rPr>
        <w:t xml:space="preserve"> In the event a hybrid work arrangement is approved, the company expects and requires no reduction in service, quality of work, or productivity due to the implementation of a hybrid work arrangement.</w:t>
      </w:r>
    </w:p>
    <w:p w14:paraId="5DEAA22E" w14:textId="77777777" w:rsidR="00B3217B" w:rsidRPr="00086D8B" w:rsidRDefault="00B3217B" w:rsidP="00D10319">
      <w:pPr>
        <w:rPr>
          <w:rFonts w:ascii="Lato" w:hAnsi="Lato" w:cs="Arial"/>
        </w:rPr>
      </w:pPr>
    </w:p>
    <w:p w14:paraId="3788660A" w14:textId="6A157796" w:rsidR="00B3217B" w:rsidRPr="00086D8B" w:rsidRDefault="00B3217B" w:rsidP="00D10319">
      <w:pPr>
        <w:rPr>
          <w:rFonts w:ascii="Lato" w:hAnsi="Lato" w:cs="Arial"/>
          <w:b/>
        </w:rPr>
      </w:pPr>
      <w:r w:rsidRPr="00086D8B">
        <w:rPr>
          <w:rFonts w:ascii="Lato" w:hAnsi="Lato" w:cs="Arial"/>
          <w:bCs/>
        </w:rPr>
        <w:t>The hybrid policy will follow a split schedule, with employees working 2 days remote and 3 days in the office. To the extent possible, the days should be the same each week. During holiday or vacation weeks, the employee must work with their supervisor about their weekly hybrid schedule.</w:t>
      </w:r>
    </w:p>
    <w:p w14:paraId="1848540B" w14:textId="77777777" w:rsidR="00B3217B" w:rsidRPr="00086D8B" w:rsidRDefault="00B3217B" w:rsidP="00D10319">
      <w:pPr>
        <w:rPr>
          <w:rFonts w:ascii="Lato" w:hAnsi="Lato" w:cs="Arial"/>
        </w:rPr>
      </w:pPr>
    </w:p>
    <w:p w14:paraId="613FA8F0" w14:textId="77777777" w:rsidR="00D10319" w:rsidRPr="00086D8B" w:rsidRDefault="00D10319" w:rsidP="00D10319">
      <w:pPr>
        <w:rPr>
          <w:rFonts w:ascii="Lato" w:hAnsi="Lato" w:cs="Arial"/>
          <w:b/>
        </w:rPr>
      </w:pPr>
      <w:r w:rsidRPr="00086D8B">
        <w:rPr>
          <w:rFonts w:ascii="Lato" w:hAnsi="Lato" w:cs="Arial"/>
          <w:b/>
        </w:rPr>
        <w:t>2. Rules and other company policies.</w:t>
      </w:r>
    </w:p>
    <w:p w14:paraId="6240E71C" w14:textId="77777777" w:rsidR="00D10319" w:rsidRPr="00086D8B" w:rsidRDefault="00D10319" w:rsidP="00D10319">
      <w:pPr>
        <w:rPr>
          <w:rFonts w:ascii="Lato" w:hAnsi="Lato" w:cs="Arial"/>
          <w:b/>
        </w:rPr>
      </w:pPr>
    </w:p>
    <w:p w14:paraId="1DC336D4" w14:textId="14F5DA8E" w:rsidR="00B3217B" w:rsidRPr="00086D8B" w:rsidRDefault="00507D6D" w:rsidP="00D10319">
      <w:pPr>
        <w:rPr>
          <w:rFonts w:ascii="Lato" w:hAnsi="Lato" w:cs="Arial"/>
        </w:rPr>
      </w:pPr>
      <w:r w:rsidRPr="00086D8B">
        <w:rPr>
          <w:rFonts w:ascii="Lato" w:hAnsi="Lato" w:cs="Arial"/>
        </w:rPr>
        <w:t xml:space="preserve">Employees who are approved to work a hybrid schedule </w:t>
      </w:r>
      <w:r w:rsidR="00D10319" w:rsidRPr="00086D8B">
        <w:rPr>
          <w:rFonts w:ascii="Lato" w:hAnsi="Lato" w:cs="Arial"/>
        </w:rPr>
        <w:t>must adhere to all the conditions in the Employee Handbook. All company policies around conduct, confidentiality, sick leave, etc., continue to apply, regardless of location.</w:t>
      </w:r>
    </w:p>
    <w:p w14:paraId="7B33B044" w14:textId="77777777" w:rsidR="00B3217B" w:rsidRPr="00086D8B" w:rsidRDefault="00B3217B" w:rsidP="00D10319">
      <w:pPr>
        <w:rPr>
          <w:rFonts w:ascii="Lato" w:hAnsi="Lato" w:cs="Arial"/>
        </w:rPr>
      </w:pPr>
    </w:p>
    <w:p w14:paraId="1586B562" w14:textId="155D86D6" w:rsidR="00B3217B" w:rsidRPr="00086D8B" w:rsidRDefault="00B3217B" w:rsidP="00D10319">
      <w:pPr>
        <w:rPr>
          <w:rFonts w:ascii="Lato" w:hAnsi="Lato" w:cs="Arial"/>
        </w:rPr>
      </w:pPr>
      <w:r w:rsidRPr="00086D8B">
        <w:rPr>
          <w:rFonts w:ascii="Lato" w:hAnsi="Lato" w:cs="Arial"/>
        </w:rPr>
        <w:t>Employees may not utilize a hybrid work arrangement as a substitute for sick leave, family and medical leave, or any other type of leave.</w:t>
      </w:r>
      <w:r w:rsidR="00412398" w:rsidRPr="00086D8B">
        <w:rPr>
          <w:rFonts w:ascii="Lato" w:hAnsi="Lato" w:cs="Arial"/>
        </w:rPr>
        <w:t xml:space="preserve"> A hybrid work arrangement may also not be used as a substitute for child or adult care obligations of the employee.</w:t>
      </w:r>
    </w:p>
    <w:p w14:paraId="65E7E1D0" w14:textId="77777777" w:rsidR="00D10319" w:rsidRPr="00086D8B" w:rsidRDefault="00D10319" w:rsidP="00D10319">
      <w:pPr>
        <w:rPr>
          <w:rFonts w:ascii="Lato" w:hAnsi="Lato" w:cs="Arial"/>
        </w:rPr>
      </w:pPr>
    </w:p>
    <w:p w14:paraId="0BCED6EF" w14:textId="77777777" w:rsidR="00D10319" w:rsidRPr="00086D8B" w:rsidRDefault="00D10319" w:rsidP="00D10319">
      <w:pPr>
        <w:rPr>
          <w:rFonts w:ascii="Lato" w:hAnsi="Lato" w:cs="Arial"/>
        </w:rPr>
      </w:pPr>
      <w:r w:rsidRPr="00086D8B">
        <w:rPr>
          <w:rFonts w:ascii="Lato" w:hAnsi="Lato" w:cs="Arial"/>
        </w:rPr>
        <w:t>Disciplinary actions will follow policy transgressions of any kind.</w:t>
      </w:r>
    </w:p>
    <w:p w14:paraId="191857A8" w14:textId="77777777" w:rsidR="00D10319" w:rsidRPr="00086D8B" w:rsidRDefault="00D10319" w:rsidP="00D10319">
      <w:pPr>
        <w:rPr>
          <w:rFonts w:ascii="Lato" w:hAnsi="Lato" w:cs="Arial"/>
        </w:rPr>
      </w:pPr>
    </w:p>
    <w:p w14:paraId="30A3E1E5" w14:textId="77777777" w:rsidR="00D453CA" w:rsidRDefault="00D453CA" w:rsidP="00D10319">
      <w:pPr>
        <w:rPr>
          <w:rFonts w:ascii="Lato" w:hAnsi="Lato" w:cs="Arial"/>
          <w:b/>
        </w:rPr>
      </w:pPr>
    </w:p>
    <w:p w14:paraId="081C0F6D" w14:textId="77777777" w:rsidR="00D453CA" w:rsidRDefault="00D453CA" w:rsidP="00D10319">
      <w:pPr>
        <w:rPr>
          <w:rFonts w:ascii="Lato" w:hAnsi="Lato" w:cs="Arial"/>
          <w:b/>
        </w:rPr>
      </w:pPr>
    </w:p>
    <w:p w14:paraId="55E790C9" w14:textId="1A1DE662" w:rsidR="00D10319" w:rsidRPr="00086D8B" w:rsidRDefault="00D10319" w:rsidP="00D10319">
      <w:pPr>
        <w:rPr>
          <w:rFonts w:ascii="Lato" w:hAnsi="Lato" w:cs="Arial"/>
          <w:b/>
        </w:rPr>
      </w:pPr>
      <w:r w:rsidRPr="00086D8B">
        <w:rPr>
          <w:rFonts w:ascii="Lato" w:hAnsi="Lato" w:cs="Arial"/>
          <w:b/>
        </w:rPr>
        <w:lastRenderedPageBreak/>
        <w:t>3. Work expectations.</w:t>
      </w:r>
    </w:p>
    <w:p w14:paraId="2FAA572C" w14:textId="77777777" w:rsidR="00D10319" w:rsidRPr="00086D8B" w:rsidRDefault="00D10319" w:rsidP="00D10319">
      <w:pPr>
        <w:rPr>
          <w:rFonts w:ascii="Lato" w:hAnsi="Lato" w:cs="Arial"/>
          <w:b/>
        </w:rPr>
      </w:pPr>
    </w:p>
    <w:p w14:paraId="34DEF8E5" w14:textId="2887F236" w:rsidR="00D10319" w:rsidRPr="00086D8B" w:rsidRDefault="00B3217B" w:rsidP="00D10319">
      <w:pPr>
        <w:rPr>
          <w:rFonts w:ascii="Lato" w:hAnsi="Lato" w:cs="Arial"/>
        </w:rPr>
      </w:pPr>
      <w:r w:rsidRPr="00086D8B">
        <w:rPr>
          <w:rFonts w:ascii="Lato" w:hAnsi="Lato" w:cs="Arial"/>
        </w:rPr>
        <w:t xml:space="preserve">Employee job duties and responsibilities will not change due to a hybrid work arrangement. </w:t>
      </w:r>
      <w:r w:rsidR="00D10319" w:rsidRPr="00086D8B">
        <w:rPr>
          <w:rFonts w:ascii="Lato" w:hAnsi="Lato" w:cs="Arial"/>
        </w:rPr>
        <w:t>Employees must follow the work schedules provided to them, be sure to meet deadlines, uphold high-quality standards, and submit daily reports. And while some flexibility is allowed, the employee must agree to work set hours as much as possible, five days a week.</w:t>
      </w:r>
    </w:p>
    <w:p w14:paraId="68FF2EB9" w14:textId="77777777" w:rsidR="00D10319" w:rsidRPr="00086D8B" w:rsidRDefault="00D10319" w:rsidP="00D10319">
      <w:pPr>
        <w:rPr>
          <w:rFonts w:ascii="Lato" w:hAnsi="Lato" w:cs="Arial"/>
        </w:rPr>
      </w:pPr>
    </w:p>
    <w:p w14:paraId="61AA69E0" w14:textId="17A23619" w:rsidR="00B3217B" w:rsidRPr="00086D8B" w:rsidRDefault="00B3217B" w:rsidP="00D10319">
      <w:pPr>
        <w:rPr>
          <w:rFonts w:ascii="Lato" w:hAnsi="Lato" w:cs="Arial"/>
        </w:rPr>
      </w:pPr>
      <w:r w:rsidRPr="00086D8B">
        <w:rPr>
          <w:rFonts w:ascii="Lato" w:hAnsi="Lato" w:cs="Arial"/>
        </w:rPr>
        <w:t>Employees are expected to perform their work during core or agreed hybrid work hours and should be available through email and phone, just as if they were in the office. Reasonable amounts of time for breaks and meal breaks are permitted.</w:t>
      </w:r>
    </w:p>
    <w:p w14:paraId="34397EC0" w14:textId="77777777" w:rsidR="00B3217B" w:rsidRPr="00086D8B" w:rsidRDefault="00B3217B" w:rsidP="00D10319">
      <w:pPr>
        <w:rPr>
          <w:rFonts w:ascii="Lato" w:hAnsi="Lato" w:cs="Arial"/>
        </w:rPr>
      </w:pPr>
    </w:p>
    <w:p w14:paraId="20B05EA1" w14:textId="1CC0484B" w:rsidR="00D10319" w:rsidRPr="00086D8B" w:rsidRDefault="00D10319" w:rsidP="00D10319">
      <w:pPr>
        <w:rPr>
          <w:rFonts w:ascii="Lato" w:hAnsi="Lato" w:cs="Arial"/>
        </w:rPr>
      </w:pPr>
      <w:r w:rsidRPr="00086D8B">
        <w:rPr>
          <w:rFonts w:ascii="Lato" w:hAnsi="Lato" w:cs="Arial"/>
        </w:rPr>
        <w:t>Tools will be made available to employees for managing time and tasks, communicating with co-workers, logging and tracking projects, and accessing resources.</w:t>
      </w:r>
    </w:p>
    <w:p w14:paraId="292AFDC9" w14:textId="77777777" w:rsidR="00D10319" w:rsidRPr="00086D8B" w:rsidRDefault="00D10319" w:rsidP="00D10319">
      <w:pPr>
        <w:rPr>
          <w:rFonts w:ascii="Lato" w:hAnsi="Lato" w:cs="Arial"/>
        </w:rPr>
      </w:pPr>
    </w:p>
    <w:p w14:paraId="7156E3CE" w14:textId="77777777" w:rsidR="00D10319" w:rsidRPr="00086D8B" w:rsidRDefault="00D10319" w:rsidP="00D10319">
      <w:pPr>
        <w:rPr>
          <w:rFonts w:ascii="Lato" w:hAnsi="Lato" w:cs="Arial"/>
        </w:rPr>
      </w:pPr>
      <w:r w:rsidRPr="00086D8B">
        <w:rPr>
          <w:rFonts w:ascii="Lato" w:hAnsi="Lato" w:cs="Arial"/>
        </w:rPr>
        <w:t>Performance will be measured weekly, focusing on the same metrics that apply to work done in the office.</w:t>
      </w:r>
    </w:p>
    <w:p w14:paraId="2D6E433C" w14:textId="77777777" w:rsidR="00D10319" w:rsidRPr="00086D8B" w:rsidRDefault="00D10319" w:rsidP="00D10319">
      <w:pPr>
        <w:rPr>
          <w:rFonts w:ascii="Lato" w:hAnsi="Lato" w:cs="Arial"/>
        </w:rPr>
      </w:pPr>
    </w:p>
    <w:p w14:paraId="7A160FC3" w14:textId="77777777" w:rsidR="00D10319" w:rsidRPr="00086D8B" w:rsidRDefault="00D10319" w:rsidP="00D10319">
      <w:pPr>
        <w:rPr>
          <w:rFonts w:ascii="Lato" w:hAnsi="Lato" w:cs="Arial"/>
          <w:b/>
        </w:rPr>
      </w:pPr>
      <w:r w:rsidRPr="00086D8B">
        <w:rPr>
          <w:rFonts w:ascii="Lato" w:hAnsi="Lato" w:cs="Arial"/>
          <w:b/>
        </w:rPr>
        <w:t>4. Communication.</w:t>
      </w:r>
    </w:p>
    <w:p w14:paraId="3B67AA2B" w14:textId="77777777" w:rsidR="00D10319" w:rsidRPr="00086D8B" w:rsidRDefault="00D10319" w:rsidP="00D10319">
      <w:pPr>
        <w:rPr>
          <w:rFonts w:ascii="Lato" w:hAnsi="Lato" w:cs="Arial"/>
          <w:b/>
        </w:rPr>
      </w:pPr>
    </w:p>
    <w:p w14:paraId="12F8170E" w14:textId="4714F28B" w:rsidR="00D10319" w:rsidRPr="00086D8B" w:rsidRDefault="00F454B9" w:rsidP="00D10319">
      <w:pPr>
        <w:rPr>
          <w:rFonts w:ascii="Lato" w:hAnsi="Lato" w:cs="Arial"/>
        </w:rPr>
      </w:pPr>
      <w:r w:rsidRPr="00086D8B">
        <w:rPr>
          <w:rFonts w:ascii="Lato" w:hAnsi="Lato" w:cs="Arial"/>
        </w:rPr>
        <w:t>Employees are to be online and accessible for 8 hours, Monday to Friday. They are expected to check in with their managers at least once a day.</w:t>
      </w:r>
    </w:p>
    <w:p w14:paraId="529928FC" w14:textId="77777777" w:rsidR="00D10319" w:rsidRPr="00086D8B" w:rsidRDefault="00D10319" w:rsidP="00D10319">
      <w:pPr>
        <w:rPr>
          <w:rFonts w:ascii="Lato" w:hAnsi="Lato" w:cs="Arial"/>
        </w:rPr>
      </w:pPr>
    </w:p>
    <w:p w14:paraId="58C62E87" w14:textId="3DC6E08A" w:rsidR="00D10319" w:rsidRPr="00086D8B" w:rsidRDefault="00D10319" w:rsidP="00D10319">
      <w:pPr>
        <w:rPr>
          <w:rFonts w:ascii="Lato" w:hAnsi="Lato" w:cs="Arial"/>
        </w:rPr>
      </w:pPr>
      <w:r w:rsidRPr="00086D8B">
        <w:rPr>
          <w:rFonts w:ascii="Lato" w:hAnsi="Lato" w:cs="Arial"/>
        </w:rPr>
        <w:t>Any correspondence from a co-worker or client must be answered as quickly as possible</w:t>
      </w:r>
      <w:r w:rsidR="00B3217B" w:rsidRPr="00086D8B">
        <w:rPr>
          <w:rFonts w:ascii="Lato" w:hAnsi="Lato" w:cs="Arial"/>
        </w:rPr>
        <w:t xml:space="preserve"> within </w:t>
      </w:r>
      <w:r w:rsidR="00102604" w:rsidRPr="00086D8B">
        <w:rPr>
          <w:rFonts w:ascii="Lato" w:hAnsi="Lato" w:cs="Arial"/>
        </w:rPr>
        <w:t xml:space="preserve">set </w:t>
      </w:r>
      <w:r w:rsidR="00B3217B" w:rsidRPr="00086D8B">
        <w:rPr>
          <w:rFonts w:ascii="Lato" w:hAnsi="Lato" w:cs="Arial"/>
        </w:rPr>
        <w:t xml:space="preserve">working </w:t>
      </w:r>
      <w:r w:rsidR="00102604" w:rsidRPr="00086D8B">
        <w:rPr>
          <w:rFonts w:ascii="Lato" w:hAnsi="Lato" w:cs="Arial"/>
        </w:rPr>
        <w:t>hours</w:t>
      </w:r>
      <w:r w:rsidRPr="00086D8B">
        <w:rPr>
          <w:rFonts w:ascii="Lato" w:hAnsi="Lato" w:cs="Arial"/>
        </w:rPr>
        <w:t>.</w:t>
      </w:r>
    </w:p>
    <w:p w14:paraId="45F3C8DC" w14:textId="77777777" w:rsidR="00D10319" w:rsidRPr="00086D8B" w:rsidRDefault="00D10319" w:rsidP="00D10319">
      <w:pPr>
        <w:rPr>
          <w:rFonts w:ascii="Lato" w:hAnsi="Lato" w:cs="Arial"/>
        </w:rPr>
      </w:pPr>
    </w:p>
    <w:p w14:paraId="346D7544" w14:textId="77777777" w:rsidR="00D10319" w:rsidRDefault="00D10319" w:rsidP="00D10319">
      <w:pPr>
        <w:rPr>
          <w:rFonts w:ascii="Lato" w:hAnsi="Lato" w:cs="Arial"/>
        </w:rPr>
      </w:pPr>
      <w:r w:rsidRPr="00086D8B">
        <w:rPr>
          <w:rFonts w:ascii="Lato" w:hAnsi="Lato" w:cs="Arial"/>
        </w:rPr>
        <w:t>Tools have been provided for communicating with team members and collaborating on projects.</w:t>
      </w:r>
    </w:p>
    <w:p w14:paraId="0C121F4D" w14:textId="77777777" w:rsidR="00D453CA" w:rsidRPr="00086D8B" w:rsidRDefault="00D453CA" w:rsidP="00D10319">
      <w:pPr>
        <w:rPr>
          <w:rFonts w:ascii="Lato" w:hAnsi="Lato" w:cs="Arial"/>
        </w:rPr>
      </w:pPr>
    </w:p>
    <w:p w14:paraId="66388745" w14:textId="77777777" w:rsidR="00D10319" w:rsidRPr="00086D8B" w:rsidRDefault="00D10319" w:rsidP="00D10319">
      <w:pPr>
        <w:rPr>
          <w:rFonts w:ascii="Lato" w:hAnsi="Lato" w:cs="Arial"/>
        </w:rPr>
      </w:pPr>
      <w:r w:rsidRPr="00086D8B">
        <w:rPr>
          <w:rFonts w:ascii="Lato" w:hAnsi="Lato" w:cs="Arial"/>
        </w:rPr>
        <w:t>Meetings will be scheduled for at least once a week. Times are to be discussed and agreed upon between the employee and manager.</w:t>
      </w:r>
    </w:p>
    <w:p w14:paraId="241F0A67" w14:textId="77777777" w:rsidR="00B3217B" w:rsidRPr="00086D8B" w:rsidRDefault="00B3217B" w:rsidP="00D10319">
      <w:pPr>
        <w:rPr>
          <w:rFonts w:ascii="Lato" w:hAnsi="Lato" w:cs="Arial"/>
        </w:rPr>
      </w:pPr>
    </w:p>
    <w:p w14:paraId="21AA4C8B" w14:textId="77777777" w:rsidR="00D10319" w:rsidRPr="00086D8B" w:rsidRDefault="00D10319" w:rsidP="00D10319">
      <w:pPr>
        <w:rPr>
          <w:rFonts w:ascii="Lato" w:hAnsi="Lato" w:cs="Arial"/>
          <w:b/>
        </w:rPr>
      </w:pPr>
      <w:r w:rsidRPr="00086D8B">
        <w:rPr>
          <w:rFonts w:ascii="Lato" w:hAnsi="Lato" w:cs="Arial"/>
          <w:b/>
        </w:rPr>
        <w:t>5. Insurance and liability.</w:t>
      </w:r>
    </w:p>
    <w:p w14:paraId="1D47283F" w14:textId="77777777" w:rsidR="00D10319" w:rsidRPr="00086D8B" w:rsidRDefault="00D10319" w:rsidP="00D10319">
      <w:pPr>
        <w:rPr>
          <w:rFonts w:ascii="Lato" w:hAnsi="Lato" w:cs="Arial"/>
          <w:b/>
        </w:rPr>
      </w:pPr>
    </w:p>
    <w:p w14:paraId="4DDFB1C2" w14:textId="18378BF4" w:rsidR="00D10319" w:rsidRPr="00086D8B" w:rsidRDefault="00507D6D" w:rsidP="00D10319">
      <w:pPr>
        <w:rPr>
          <w:rFonts w:ascii="Lato" w:hAnsi="Lato" w:cs="Arial"/>
        </w:rPr>
      </w:pPr>
      <w:r w:rsidRPr="00086D8B">
        <w:rPr>
          <w:rFonts w:ascii="Lato" w:hAnsi="Lato" w:cs="Arial"/>
        </w:rPr>
        <w:t xml:space="preserve">Employees who are approved to work a hybrid schedule </w:t>
      </w:r>
      <w:r w:rsidR="00D10319" w:rsidRPr="00086D8B">
        <w:rPr>
          <w:rFonts w:ascii="Lato" w:hAnsi="Lato" w:cs="Arial"/>
        </w:rPr>
        <w:t>will still receive full company benefits, including health insurance and worker’s compensation.</w:t>
      </w:r>
    </w:p>
    <w:p w14:paraId="19B33426" w14:textId="77777777" w:rsidR="00D10319" w:rsidRPr="00086D8B" w:rsidRDefault="00D10319" w:rsidP="00D10319">
      <w:pPr>
        <w:rPr>
          <w:rFonts w:ascii="Lato" w:hAnsi="Lato" w:cs="Arial"/>
        </w:rPr>
      </w:pPr>
    </w:p>
    <w:p w14:paraId="7451D003" w14:textId="5AACD480" w:rsidR="00D10319" w:rsidRPr="00086D8B" w:rsidRDefault="00D10319" w:rsidP="00D10319">
      <w:pPr>
        <w:rPr>
          <w:rFonts w:ascii="Lato" w:hAnsi="Lato" w:cs="Arial"/>
        </w:rPr>
      </w:pPr>
      <w:r w:rsidRPr="00086D8B">
        <w:rPr>
          <w:rFonts w:ascii="Lato" w:hAnsi="Lato" w:cs="Arial"/>
        </w:rPr>
        <w:t>Employees are advised to choose a safe and secure location to work from</w:t>
      </w:r>
      <w:r w:rsidR="00F454B9" w:rsidRPr="00086D8B">
        <w:rPr>
          <w:rFonts w:ascii="Lato" w:hAnsi="Lato" w:cs="Arial"/>
        </w:rPr>
        <w:t xml:space="preserve"> </w:t>
      </w:r>
      <w:r w:rsidRPr="00086D8B">
        <w:rPr>
          <w:rFonts w:ascii="Lato" w:hAnsi="Lato" w:cs="Arial"/>
        </w:rPr>
        <w:t xml:space="preserve">and to maintain high levels of safety. </w:t>
      </w:r>
      <w:r w:rsidR="00507D6D" w:rsidRPr="00086D8B">
        <w:rPr>
          <w:rFonts w:ascii="Lato" w:hAnsi="Lato" w:cs="Arial"/>
        </w:rPr>
        <w:t>The company assumes no responsibility for injuries occurring in the employee's alternate work location outside the agreed</w:t>
      </w:r>
      <w:r w:rsidR="00F454B9" w:rsidRPr="00086D8B">
        <w:rPr>
          <w:rFonts w:ascii="Lato" w:hAnsi="Lato" w:cs="Arial"/>
        </w:rPr>
        <w:t>-</w:t>
      </w:r>
      <w:r w:rsidR="00507D6D" w:rsidRPr="00086D8B">
        <w:rPr>
          <w:rFonts w:ascii="Lato" w:hAnsi="Lato" w:cs="Arial"/>
        </w:rPr>
        <w:t>upon work hours. Any injury that occurs within the course and scope of employment must be reported according to state and federal reporting requirements.</w:t>
      </w:r>
    </w:p>
    <w:p w14:paraId="1A960795" w14:textId="77777777" w:rsidR="00507D6D" w:rsidRPr="00086D8B" w:rsidRDefault="00507D6D" w:rsidP="00D10319">
      <w:pPr>
        <w:rPr>
          <w:rFonts w:ascii="Lato" w:hAnsi="Lato" w:cs="Arial"/>
        </w:rPr>
      </w:pPr>
    </w:p>
    <w:p w14:paraId="01A60432" w14:textId="77777777" w:rsidR="00D10319" w:rsidRPr="00086D8B" w:rsidRDefault="00D10319" w:rsidP="00D10319">
      <w:pPr>
        <w:rPr>
          <w:rFonts w:ascii="Lato" w:hAnsi="Lato" w:cs="Arial"/>
        </w:rPr>
      </w:pPr>
      <w:r w:rsidRPr="00086D8B">
        <w:rPr>
          <w:rFonts w:ascii="Lato" w:hAnsi="Lato" w:cs="Arial"/>
        </w:rPr>
        <w:lastRenderedPageBreak/>
        <w:t>Only equipment owned by the company and on loan to the employee is covered by the company’s chosen insurer. All other equipment is to be covered by the employee’s personal insurance provider.</w:t>
      </w:r>
    </w:p>
    <w:p w14:paraId="48E05852" w14:textId="77777777" w:rsidR="00D10319" w:rsidRPr="00086D8B" w:rsidRDefault="00D10319" w:rsidP="00D10319">
      <w:pPr>
        <w:rPr>
          <w:rFonts w:ascii="Lato" w:hAnsi="Lato" w:cs="Arial"/>
          <w:b/>
        </w:rPr>
      </w:pPr>
      <w:r w:rsidRPr="00086D8B">
        <w:rPr>
          <w:rFonts w:ascii="Lato" w:hAnsi="Lato" w:cs="Arial"/>
          <w:b/>
        </w:rPr>
        <w:t>6. Security.</w:t>
      </w:r>
    </w:p>
    <w:p w14:paraId="61A91BDA" w14:textId="77777777" w:rsidR="00D10319" w:rsidRPr="00086D8B" w:rsidRDefault="00D10319" w:rsidP="00D10319">
      <w:pPr>
        <w:rPr>
          <w:rFonts w:ascii="Lato" w:hAnsi="Lato" w:cs="Arial"/>
          <w:b/>
        </w:rPr>
      </w:pPr>
    </w:p>
    <w:p w14:paraId="2F9E60C6" w14:textId="77777777" w:rsidR="00D10319" w:rsidRPr="00086D8B" w:rsidRDefault="00D10319" w:rsidP="00D10319">
      <w:pPr>
        <w:rPr>
          <w:rFonts w:ascii="Lato" w:hAnsi="Lato" w:cs="Arial"/>
        </w:rPr>
      </w:pPr>
      <w:r w:rsidRPr="00086D8B">
        <w:rPr>
          <w:rFonts w:ascii="Lato" w:hAnsi="Lato" w:cs="Arial"/>
        </w:rPr>
        <w:t>As per the Employee Handbook and the confidentiality agreement signed by the employee upon employment, securing data and company information should be of utmost concern. Any breaches in security protocol will lead to strict and swift disciplinary action.</w:t>
      </w:r>
    </w:p>
    <w:p w14:paraId="69F358F4" w14:textId="77777777" w:rsidR="00D10319" w:rsidRPr="00086D8B" w:rsidRDefault="00D10319" w:rsidP="00D10319">
      <w:pPr>
        <w:rPr>
          <w:rFonts w:ascii="Lato" w:hAnsi="Lato" w:cs="Arial"/>
        </w:rPr>
      </w:pPr>
    </w:p>
    <w:p w14:paraId="37A87E5B" w14:textId="1638C981" w:rsidR="00D10319" w:rsidRPr="00086D8B" w:rsidRDefault="00D10319" w:rsidP="00D10319">
      <w:pPr>
        <w:rPr>
          <w:rFonts w:ascii="Lato" w:hAnsi="Lato" w:cs="Arial"/>
        </w:rPr>
      </w:pPr>
      <w:r w:rsidRPr="00086D8B">
        <w:rPr>
          <w:rFonts w:ascii="Lato" w:hAnsi="Lato" w:cs="Arial"/>
        </w:rPr>
        <w:t xml:space="preserve">Employees will be given access to a </w:t>
      </w:r>
      <w:r w:rsidR="00D453CA">
        <w:rPr>
          <w:rFonts w:ascii="Lato" w:hAnsi="Lato" w:cs="Arial"/>
        </w:rPr>
        <w:t>v</w:t>
      </w:r>
      <w:r w:rsidRPr="00086D8B">
        <w:rPr>
          <w:rFonts w:ascii="Lato" w:hAnsi="Lato" w:cs="Arial"/>
        </w:rPr>
        <w:t xml:space="preserve">irtual </w:t>
      </w:r>
      <w:r w:rsidR="00D453CA">
        <w:rPr>
          <w:rFonts w:ascii="Lato" w:hAnsi="Lato" w:cs="Arial"/>
        </w:rPr>
        <w:t>p</w:t>
      </w:r>
      <w:r w:rsidRPr="00086D8B">
        <w:rPr>
          <w:rFonts w:ascii="Lato" w:hAnsi="Lato" w:cs="Arial"/>
        </w:rPr>
        <w:t xml:space="preserve">rivate </w:t>
      </w:r>
      <w:r w:rsidR="00D453CA">
        <w:rPr>
          <w:rFonts w:ascii="Lato" w:hAnsi="Lato" w:cs="Arial"/>
        </w:rPr>
        <w:t>n</w:t>
      </w:r>
      <w:r w:rsidRPr="00086D8B">
        <w:rPr>
          <w:rFonts w:ascii="Lato" w:hAnsi="Lato" w:cs="Arial"/>
        </w:rPr>
        <w:t xml:space="preserve">etwork </w:t>
      </w:r>
      <w:r w:rsidR="00D453CA">
        <w:rPr>
          <w:rFonts w:ascii="Lato" w:hAnsi="Lato" w:cs="Arial"/>
        </w:rPr>
        <w:t xml:space="preserve">(VPN) </w:t>
      </w:r>
      <w:r w:rsidRPr="00086D8B">
        <w:rPr>
          <w:rFonts w:ascii="Lato" w:hAnsi="Lato" w:cs="Arial"/>
        </w:rPr>
        <w:t xml:space="preserve">to secure connections with company servers and networks. The VPN must </w:t>
      </w:r>
      <w:r w:rsidR="00102604" w:rsidRPr="00086D8B">
        <w:rPr>
          <w:rFonts w:ascii="Lato" w:hAnsi="Lato" w:cs="Arial"/>
        </w:rPr>
        <w:t>be used</w:t>
      </w:r>
      <w:r w:rsidRPr="00086D8B">
        <w:rPr>
          <w:rFonts w:ascii="Lato" w:hAnsi="Lato" w:cs="Arial"/>
        </w:rPr>
        <w:t xml:space="preserve"> during work hours. Under no circumstances may the VPN be used outside of work hours.</w:t>
      </w:r>
    </w:p>
    <w:p w14:paraId="56042A3F" w14:textId="77777777" w:rsidR="00D10319" w:rsidRPr="00086D8B" w:rsidRDefault="00D10319" w:rsidP="00D10319">
      <w:pPr>
        <w:rPr>
          <w:rFonts w:ascii="Lato" w:hAnsi="Lato" w:cs="Arial"/>
        </w:rPr>
      </w:pPr>
    </w:p>
    <w:p w14:paraId="78D58DC6" w14:textId="77777777" w:rsidR="00D10319" w:rsidRPr="00086D8B" w:rsidRDefault="00D10319" w:rsidP="00D10319">
      <w:pPr>
        <w:rPr>
          <w:rFonts w:ascii="Lato" w:hAnsi="Lato" w:cs="Arial"/>
        </w:rPr>
      </w:pPr>
      <w:r w:rsidRPr="00086D8B">
        <w:rPr>
          <w:rFonts w:ascii="Lato" w:hAnsi="Lato" w:cs="Arial"/>
        </w:rPr>
        <w:t>Cybersecurity measures have been put in place, and software will be made available.</w:t>
      </w:r>
    </w:p>
    <w:p w14:paraId="33ACCB6F" w14:textId="77777777" w:rsidR="00D10319" w:rsidRPr="00086D8B" w:rsidRDefault="00D10319" w:rsidP="00D10319">
      <w:pPr>
        <w:rPr>
          <w:rFonts w:ascii="Lato" w:hAnsi="Lato" w:cs="Arial"/>
        </w:rPr>
      </w:pPr>
    </w:p>
    <w:p w14:paraId="07052763" w14:textId="77777777" w:rsidR="00D10319" w:rsidRPr="00086D8B" w:rsidRDefault="00D10319" w:rsidP="00D10319">
      <w:pPr>
        <w:rPr>
          <w:rFonts w:ascii="Lato" w:hAnsi="Lato" w:cs="Arial"/>
          <w:b/>
        </w:rPr>
      </w:pPr>
      <w:r w:rsidRPr="00086D8B">
        <w:rPr>
          <w:rFonts w:ascii="Lato" w:hAnsi="Lato" w:cs="Arial"/>
          <w:b/>
        </w:rPr>
        <w:t>7. Compensation.</w:t>
      </w:r>
    </w:p>
    <w:p w14:paraId="6BC4AE12" w14:textId="77777777" w:rsidR="00D10319" w:rsidRPr="00086D8B" w:rsidRDefault="00D10319" w:rsidP="00D10319">
      <w:pPr>
        <w:rPr>
          <w:rFonts w:ascii="Lato" w:hAnsi="Lato" w:cs="Arial"/>
          <w:b/>
        </w:rPr>
      </w:pPr>
    </w:p>
    <w:p w14:paraId="7356CFB6" w14:textId="2DC9EFC7" w:rsidR="00D10319" w:rsidRPr="00086D8B" w:rsidRDefault="00D10319" w:rsidP="00D10319">
      <w:pPr>
        <w:rPr>
          <w:rFonts w:ascii="Lato" w:hAnsi="Lato" w:cs="Arial"/>
        </w:rPr>
      </w:pPr>
      <w:r w:rsidRPr="00086D8B">
        <w:rPr>
          <w:rFonts w:ascii="Lato" w:hAnsi="Lato" w:cs="Arial"/>
        </w:rPr>
        <w:t>No changes will be made to an employee’s salary if said employee works from home, full</w:t>
      </w:r>
      <w:r w:rsidR="00F454B9" w:rsidRPr="00086D8B">
        <w:rPr>
          <w:rFonts w:ascii="Lato" w:hAnsi="Lato" w:cs="Arial"/>
        </w:rPr>
        <w:t>-</w:t>
      </w:r>
      <w:r w:rsidRPr="00086D8B">
        <w:rPr>
          <w:rFonts w:ascii="Lato" w:hAnsi="Lato" w:cs="Arial"/>
        </w:rPr>
        <w:t>time. Salaries will increase according to company policy and successful performance reviews. Employees working remotely remain eligible for promotion and skills development programs.</w:t>
      </w:r>
    </w:p>
    <w:p w14:paraId="646B7DF7" w14:textId="77777777" w:rsidR="00D10319" w:rsidRPr="00086D8B" w:rsidRDefault="00D10319" w:rsidP="00D10319">
      <w:pPr>
        <w:rPr>
          <w:rFonts w:ascii="Lato" w:hAnsi="Lato" w:cs="Arial"/>
        </w:rPr>
      </w:pPr>
    </w:p>
    <w:p w14:paraId="0ACC4885" w14:textId="1FC23716" w:rsidR="00D10319" w:rsidRPr="00086D8B" w:rsidRDefault="00D10319" w:rsidP="00D10319">
      <w:pPr>
        <w:rPr>
          <w:rFonts w:ascii="Lato" w:hAnsi="Lato" w:cs="Arial"/>
        </w:rPr>
      </w:pPr>
      <w:r w:rsidRPr="00086D8B">
        <w:rPr>
          <w:rFonts w:ascii="Lato" w:hAnsi="Lato" w:cs="Arial"/>
        </w:rPr>
        <w:t>The company will also reimburse the employee for electrical and internet costs</w:t>
      </w:r>
      <w:r w:rsidR="00F454B9" w:rsidRPr="00086D8B">
        <w:rPr>
          <w:rFonts w:ascii="Lato" w:hAnsi="Lato" w:cs="Arial"/>
        </w:rPr>
        <w:t xml:space="preserve"> </w:t>
      </w:r>
      <w:r w:rsidRPr="00086D8B">
        <w:rPr>
          <w:rFonts w:ascii="Lato" w:hAnsi="Lato" w:cs="Arial"/>
        </w:rPr>
        <w:t>if the employee follows the correct protocol for reimbursements.</w:t>
      </w:r>
    </w:p>
    <w:p w14:paraId="5A06DD59" w14:textId="77777777" w:rsidR="00D10319" w:rsidRPr="00086D8B" w:rsidRDefault="00D10319" w:rsidP="00D10319">
      <w:pPr>
        <w:rPr>
          <w:rFonts w:ascii="Lato" w:hAnsi="Lato" w:cs="Arial"/>
          <w:b/>
        </w:rPr>
      </w:pPr>
    </w:p>
    <w:p w14:paraId="546680AA" w14:textId="77777777" w:rsidR="00D10319" w:rsidRPr="00086D8B" w:rsidRDefault="00D10319" w:rsidP="00D10319">
      <w:pPr>
        <w:rPr>
          <w:rFonts w:ascii="Lato" w:hAnsi="Lato" w:cs="Arial"/>
        </w:rPr>
      </w:pPr>
      <w:r w:rsidRPr="00086D8B">
        <w:rPr>
          <w:rFonts w:ascii="Lato" w:hAnsi="Lato" w:cs="Arial"/>
        </w:rPr>
        <w:t xml:space="preserve"> </w:t>
      </w:r>
    </w:p>
    <w:p w14:paraId="1914897D" w14:textId="77777777" w:rsidR="00D10319" w:rsidRPr="00086D8B" w:rsidRDefault="00D10319" w:rsidP="00D10319">
      <w:pPr>
        <w:jc w:val="center"/>
        <w:rPr>
          <w:rFonts w:ascii="Lato" w:hAnsi="Lato" w:cs="Arial"/>
        </w:rPr>
      </w:pPr>
    </w:p>
    <w:p w14:paraId="43EB4DD0" w14:textId="77777777" w:rsidR="00D10319" w:rsidRPr="00086D8B" w:rsidRDefault="00D10319" w:rsidP="00D10319">
      <w:pPr>
        <w:jc w:val="center"/>
        <w:rPr>
          <w:rFonts w:ascii="Lato" w:hAnsi="Lato" w:cs="Arial"/>
        </w:rPr>
      </w:pPr>
    </w:p>
    <w:p w14:paraId="3514F064" w14:textId="77777777" w:rsidR="00D10319" w:rsidRPr="00086D8B" w:rsidRDefault="00D10319" w:rsidP="003D7C6D">
      <w:pPr>
        <w:ind w:left="360"/>
        <w:rPr>
          <w:rFonts w:ascii="Lato" w:hAnsi="Lato"/>
          <w:lang w:val="en-US"/>
        </w:rPr>
      </w:pPr>
    </w:p>
    <w:p w14:paraId="7F56FF45" w14:textId="77777777" w:rsidR="00D10319" w:rsidRPr="00086D8B" w:rsidRDefault="00D10319">
      <w:pPr>
        <w:rPr>
          <w:rFonts w:ascii="Lato" w:hAnsi="Lato"/>
          <w:lang w:val="en-US"/>
        </w:rPr>
      </w:pPr>
      <w:r w:rsidRPr="00086D8B">
        <w:rPr>
          <w:rFonts w:ascii="Lato" w:hAnsi="Lato"/>
          <w:lang w:val="en-US"/>
        </w:rPr>
        <w:br w:type="page"/>
      </w:r>
    </w:p>
    <w:p w14:paraId="478BFD31" w14:textId="29E93FE9" w:rsidR="00D10319" w:rsidRPr="00086D8B" w:rsidRDefault="00507D6D" w:rsidP="00D10319">
      <w:pPr>
        <w:pBdr>
          <w:bottom w:val="single" w:sz="4" w:space="1" w:color="auto"/>
        </w:pBdr>
        <w:rPr>
          <w:rFonts w:ascii="Lato" w:hAnsi="Lato" w:cs="Arial"/>
          <w:b/>
        </w:rPr>
      </w:pPr>
      <w:r w:rsidRPr="00086D8B">
        <w:rPr>
          <w:rFonts w:ascii="Lato" w:hAnsi="Lato" w:cs="Arial"/>
          <w:b/>
        </w:rPr>
        <w:lastRenderedPageBreak/>
        <w:t>Hybrid Work Request</w:t>
      </w:r>
      <w:r w:rsidR="00D10319" w:rsidRPr="00086D8B">
        <w:rPr>
          <w:rFonts w:ascii="Lato" w:hAnsi="Lato" w:cs="Arial"/>
          <w:b/>
        </w:rPr>
        <w:t xml:space="preserve"> Form</w:t>
      </w:r>
    </w:p>
    <w:p w14:paraId="607D15D8" w14:textId="77777777" w:rsidR="00D10319" w:rsidRPr="00086D8B" w:rsidRDefault="00D10319" w:rsidP="00D10319">
      <w:pPr>
        <w:rPr>
          <w:rFonts w:ascii="Lato" w:hAnsi="Lato" w:cs="Arial"/>
        </w:rPr>
      </w:pPr>
    </w:p>
    <w:p w14:paraId="39BBDF87" w14:textId="77777777" w:rsidR="00D10319" w:rsidRPr="00086D8B" w:rsidRDefault="00D10319" w:rsidP="00D10319">
      <w:pPr>
        <w:rPr>
          <w:rFonts w:ascii="Lato" w:hAnsi="Lato" w:cs="Arial"/>
          <w:b/>
        </w:rPr>
      </w:pPr>
      <w:r w:rsidRPr="00086D8B">
        <w:rPr>
          <w:rFonts w:ascii="Lato" w:hAnsi="Lato" w:cs="Arial"/>
          <w:b/>
        </w:rPr>
        <w:t>1. Employee Information:</w:t>
      </w:r>
    </w:p>
    <w:p w14:paraId="777B12A2" w14:textId="77777777" w:rsidR="00D10319" w:rsidRPr="00086D8B" w:rsidRDefault="00D10319" w:rsidP="00D10319">
      <w:pPr>
        <w:rPr>
          <w:rFonts w:ascii="Lato" w:hAnsi="Lato" w:cs="Arial"/>
          <w:b/>
        </w:rPr>
      </w:pPr>
    </w:p>
    <w:p w14:paraId="4786D3D3" w14:textId="500F9121" w:rsidR="00D10319" w:rsidRPr="00086D8B" w:rsidRDefault="00D10319" w:rsidP="00F925D2">
      <w:pPr>
        <w:rPr>
          <w:rFonts w:ascii="Lato" w:hAnsi="Lato" w:cs="Arial"/>
        </w:rPr>
      </w:pPr>
      <w:r w:rsidRPr="00086D8B">
        <w:rPr>
          <w:rFonts w:ascii="Lato" w:hAnsi="Lato" w:cs="Arial"/>
        </w:rPr>
        <w:t xml:space="preserve">Name: </w:t>
      </w:r>
      <w:r w:rsidR="00F925D2" w:rsidRPr="00086D8B">
        <w:rPr>
          <w:rFonts w:ascii="Lato" w:hAnsi="Lato" w:cs="Arial"/>
        </w:rPr>
        <w:t xml:space="preserve">               </w:t>
      </w:r>
      <w:r w:rsidR="00D453CA">
        <w:rPr>
          <w:rFonts w:ascii="Lato" w:hAnsi="Lato" w:cs="Arial"/>
        </w:rPr>
        <w:tab/>
      </w:r>
      <w:r w:rsidR="00D453CA">
        <w:rPr>
          <w:rFonts w:ascii="Lato" w:hAnsi="Lato" w:cs="Arial"/>
        </w:rPr>
        <w:tab/>
      </w:r>
      <w:r w:rsidR="00D453CA">
        <w:rPr>
          <w:rFonts w:ascii="Lato" w:hAnsi="Lato" w:cs="Arial"/>
        </w:rPr>
        <w:tab/>
      </w:r>
      <w:r w:rsidR="00F925D2" w:rsidRPr="00086D8B">
        <w:rPr>
          <w:rFonts w:ascii="Lato" w:hAnsi="Lato" w:cs="Arial"/>
        </w:rPr>
        <w:t xml:space="preserve"> ______________________________________________________________</w:t>
      </w:r>
    </w:p>
    <w:p w14:paraId="1A7932FA" w14:textId="080F5A80" w:rsidR="00D10319" w:rsidRPr="00086D8B" w:rsidRDefault="00D453CA" w:rsidP="00D10319">
      <w:pPr>
        <w:rPr>
          <w:rFonts w:ascii="Lato" w:hAnsi="Lato" w:cs="Arial"/>
        </w:rPr>
      </w:pPr>
      <w:r>
        <w:rPr>
          <w:rFonts w:ascii="Lato" w:hAnsi="Lato" w:cs="Arial"/>
        </w:rPr>
        <w:tab/>
      </w:r>
    </w:p>
    <w:p w14:paraId="36A554D2" w14:textId="48BFFB0F" w:rsidR="00D10319" w:rsidRPr="00086D8B" w:rsidRDefault="00D10319" w:rsidP="00D10319">
      <w:pPr>
        <w:rPr>
          <w:rFonts w:ascii="Lato" w:hAnsi="Lato" w:cs="Arial"/>
        </w:rPr>
      </w:pPr>
      <w:r w:rsidRPr="00086D8B">
        <w:rPr>
          <w:rFonts w:ascii="Lato" w:hAnsi="Lato" w:cs="Arial"/>
        </w:rPr>
        <w:t xml:space="preserve">Job Title: </w:t>
      </w:r>
      <w:r w:rsidR="00F925D2" w:rsidRPr="00086D8B">
        <w:rPr>
          <w:rFonts w:ascii="Lato" w:hAnsi="Lato" w:cs="Arial"/>
        </w:rPr>
        <w:t xml:space="preserve">            </w:t>
      </w:r>
      <w:r w:rsidR="00D453CA">
        <w:rPr>
          <w:rFonts w:ascii="Lato" w:hAnsi="Lato" w:cs="Arial"/>
        </w:rPr>
        <w:tab/>
      </w:r>
      <w:r w:rsidR="00D453CA">
        <w:rPr>
          <w:rFonts w:ascii="Lato" w:hAnsi="Lato" w:cs="Arial"/>
        </w:rPr>
        <w:tab/>
      </w:r>
      <w:r w:rsidR="00F925D2" w:rsidRPr="00086D8B">
        <w:rPr>
          <w:rFonts w:ascii="Lato" w:hAnsi="Lato" w:cs="Arial"/>
        </w:rPr>
        <w:t xml:space="preserve"> ______________________________________________________________</w:t>
      </w:r>
    </w:p>
    <w:p w14:paraId="7FB3D85F" w14:textId="13FF6B31" w:rsidR="00D10319" w:rsidRPr="00086D8B" w:rsidRDefault="00D453CA" w:rsidP="00D10319">
      <w:pPr>
        <w:rPr>
          <w:rFonts w:ascii="Lato" w:hAnsi="Lato" w:cs="Arial"/>
        </w:rPr>
      </w:pPr>
      <w:r>
        <w:rPr>
          <w:rFonts w:ascii="Lato" w:hAnsi="Lato" w:cs="Arial"/>
        </w:rPr>
        <w:tab/>
      </w:r>
    </w:p>
    <w:p w14:paraId="3180BDC8" w14:textId="7F665608" w:rsidR="00D10319" w:rsidRPr="00086D8B" w:rsidRDefault="00F925D2" w:rsidP="00D10319">
      <w:pPr>
        <w:rPr>
          <w:rFonts w:ascii="Lato" w:hAnsi="Lato" w:cs="Arial"/>
        </w:rPr>
      </w:pPr>
      <w:r w:rsidRPr="00086D8B">
        <w:rPr>
          <w:rFonts w:ascii="Lato" w:hAnsi="Lato" w:cs="Arial"/>
        </w:rPr>
        <w:t>Department:</w:t>
      </w:r>
      <w:r w:rsidRPr="00086D8B">
        <w:rPr>
          <w:rFonts w:ascii="Lato" w:hAnsi="Lato"/>
        </w:rPr>
        <w:t xml:space="preserve">        </w:t>
      </w:r>
      <w:r w:rsidRPr="00086D8B">
        <w:rPr>
          <w:rFonts w:ascii="Lato" w:hAnsi="Lato" w:cs="Arial"/>
        </w:rPr>
        <w:t xml:space="preserve"> </w:t>
      </w:r>
      <w:r w:rsidR="00D453CA">
        <w:rPr>
          <w:rFonts w:ascii="Lato" w:hAnsi="Lato" w:cs="Arial"/>
        </w:rPr>
        <w:tab/>
      </w:r>
      <w:r w:rsidR="00D453CA">
        <w:rPr>
          <w:rFonts w:ascii="Lato" w:hAnsi="Lato" w:cs="Arial"/>
        </w:rPr>
        <w:tab/>
      </w:r>
      <w:r w:rsidRPr="00086D8B">
        <w:rPr>
          <w:rFonts w:ascii="Lato" w:hAnsi="Lato" w:cs="Arial"/>
        </w:rPr>
        <w:t xml:space="preserve"> ______________________________________________________________</w:t>
      </w:r>
    </w:p>
    <w:p w14:paraId="32FD7281" w14:textId="77777777" w:rsidR="00D10319" w:rsidRPr="00086D8B" w:rsidRDefault="00D10319" w:rsidP="00D10319">
      <w:pPr>
        <w:rPr>
          <w:rFonts w:ascii="Lato" w:hAnsi="Lato" w:cs="Arial"/>
        </w:rPr>
      </w:pPr>
    </w:p>
    <w:p w14:paraId="401E9854" w14:textId="46B741DB" w:rsidR="00D10319" w:rsidRPr="00086D8B" w:rsidRDefault="00D10319" w:rsidP="00D10319">
      <w:pPr>
        <w:rPr>
          <w:rFonts w:ascii="Lato" w:hAnsi="Lato" w:cs="Arial"/>
        </w:rPr>
      </w:pPr>
      <w:r w:rsidRPr="00086D8B">
        <w:rPr>
          <w:rFonts w:ascii="Lato" w:hAnsi="Lato" w:cs="Arial"/>
        </w:rPr>
        <w:t xml:space="preserve">Supervisor: </w:t>
      </w:r>
      <w:r w:rsidR="00F925D2" w:rsidRPr="00086D8B">
        <w:rPr>
          <w:rFonts w:ascii="Lato" w:hAnsi="Lato" w:cs="Arial"/>
        </w:rPr>
        <w:t xml:space="preserve">        </w:t>
      </w:r>
      <w:r w:rsidR="00D453CA">
        <w:rPr>
          <w:rFonts w:ascii="Lato" w:hAnsi="Lato" w:cs="Arial"/>
        </w:rPr>
        <w:tab/>
      </w:r>
      <w:r w:rsidR="00D453CA">
        <w:rPr>
          <w:rFonts w:ascii="Lato" w:hAnsi="Lato" w:cs="Arial"/>
        </w:rPr>
        <w:tab/>
      </w:r>
      <w:r w:rsidR="00F925D2" w:rsidRPr="00086D8B">
        <w:rPr>
          <w:rFonts w:ascii="Lato" w:hAnsi="Lato" w:cs="Arial"/>
        </w:rPr>
        <w:t xml:space="preserve"> ______________________________________________________________</w:t>
      </w:r>
    </w:p>
    <w:p w14:paraId="70C6A3B5" w14:textId="77777777" w:rsidR="00F925D2" w:rsidRPr="00086D8B" w:rsidRDefault="00F925D2" w:rsidP="00D10319">
      <w:pPr>
        <w:rPr>
          <w:rFonts w:ascii="Lato" w:hAnsi="Lato" w:cs="Arial"/>
        </w:rPr>
      </w:pPr>
    </w:p>
    <w:p w14:paraId="0F8344C0" w14:textId="77777777" w:rsidR="00D10319" w:rsidRPr="00086D8B" w:rsidRDefault="00D10319" w:rsidP="00D10319">
      <w:pPr>
        <w:rPr>
          <w:rFonts w:ascii="Lato" w:hAnsi="Lato" w:cs="Arial"/>
        </w:rPr>
      </w:pPr>
    </w:p>
    <w:p w14:paraId="39F1461A" w14:textId="77777777" w:rsidR="00D10319" w:rsidRPr="00086D8B" w:rsidRDefault="00D10319" w:rsidP="00D10319">
      <w:pPr>
        <w:rPr>
          <w:rFonts w:ascii="Lato" w:hAnsi="Lato" w:cs="Arial"/>
          <w:b/>
        </w:rPr>
      </w:pPr>
      <w:r w:rsidRPr="00086D8B">
        <w:rPr>
          <w:rFonts w:ascii="Lato" w:hAnsi="Lato" w:cs="Arial"/>
          <w:b/>
        </w:rPr>
        <w:t>2. Remote Work Area:</w:t>
      </w:r>
    </w:p>
    <w:p w14:paraId="781B30CE" w14:textId="77777777" w:rsidR="00D10319" w:rsidRPr="00086D8B" w:rsidRDefault="00D10319" w:rsidP="00D10319">
      <w:pPr>
        <w:rPr>
          <w:rFonts w:ascii="Lato" w:hAnsi="Lato" w:cs="Arial"/>
          <w:b/>
        </w:rPr>
      </w:pPr>
    </w:p>
    <w:p w14:paraId="462C351D" w14:textId="72E7EE8B" w:rsidR="00D10319" w:rsidRPr="00086D8B" w:rsidRDefault="00F925D2" w:rsidP="00D10319">
      <w:pPr>
        <w:rPr>
          <w:rFonts w:ascii="Lato" w:hAnsi="Lato" w:cs="Arial"/>
        </w:rPr>
      </w:pPr>
      <w:r w:rsidRPr="00086D8B">
        <w:rPr>
          <w:rFonts w:ascii="Lato" w:hAnsi="Lato" w:cs="Arial"/>
        </w:rPr>
        <w:t xml:space="preserve">Address:             </w:t>
      </w:r>
      <w:r w:rsidR="00D453CA">
        <w:rPr>
          <w:rFonts w:ascii="Lato" w:hAnsi="Lato" w:cs="Arial"/>
        </w:rPr>
        <w:tab/>
      </w:r>
      <w:r w:rsidR="00D453CA">
        <w:rPr>
          <w:rFonts w:ascii="Lato" w:hAnsi="Lato" w:cs="Arial"/>
        </w:rPr>
        <w:tab/>
      </w:r>
      <w:r w:rsidRPr="00086D8B">
        <w:rPr>
          <w:rFonts w:ascii="Lato" w:hAnsi="Lato" w:cs="Arial"/>
        </w:rPr>
        <w:t xml:space="preserve"> </w:t>
      </w:r>
      <w:r w:rsidR="00D10319" w:rsidRPr="00086D8B">
        <w:rPr>
          <w:rFonts w:ascii="Lato" w:hAnsi="Lato" w:cs="Arial"/>
        </w:rPr>
        <w:t>_____________________________________</w:t>
      </w:r>
      <w:r w:rsidRPr="00086D8B">
        <w:rPr>
          <w:rFonts w:ascii="Lato" w:hAnsi="Lato" w:cs="Arial"/>
        </w:rPr>
        <w:t>_________________________</w:t>
      </w:r>
    </w:p>
    <w:p w14:paraId="28FE7121" w14:textId="77777777" w:rsidR="00F925D2" w:rsidRPr="00086D8B" w:rsidRDefault="00F925D2" w:rsidP="00D10319">
      <w:pPr>
        <w:rPr>
          <w:rFonts w:ascii="Lato" w:hAnsi="Lato" w:cs="Arial"/>
        </w:rPr>
      </w:pPr>
    </w:p>
    <w:p w14:paraId="4446BF6D" w14:textId="43D087C8" w:rsidR="00F925D2" w:rsidRPr="00086D8B" w:rsidRDefault="00F925D2" w:rsidP="00D10319">
      <w:pPr>
        <w:rPr>
          <w:rFonts w:ascii="Lato" w:hAnsi="Lato" w:cs="Arial"/>
        </w:rPr>
      </w:pPr>
      <w:r w:rsidRPr="00086D8B">
        <w:rPr>
          <w:rFonts w:ascii="Lato" w:hAnsi="Lato" w:cs="Arial"/>
        </w:rPr>
        <w:t xml:space="preserve">Phone Number:  </w:t>
      </w:r>
      <w:r w:rsidR="00D453CA">
        <w:rPr>
          <w:rFonts w:ascii="Lato" w:hAnsi="Lato" w:cs="Arial"/>
        </w:rPr>
        <w:tab/>
      </w:r>
      <w:r w:rsidR="00D453CA">
        <w:rPr>
          <w:rFonts w:ascii="Lato" w:hAnsi="Lato" w:cs="Arial"/>
        </w:rPr>
        <w:tab/>
      </w:r>
      <w:r w:rsidRPr="00086D8B">
        <w:rPr>
          <w:rFonts w:ascii="Lato" w:hAnsi="Lato" w:cs="Arial"/>
        </w:rPr>
        <w:t xml:space="preserve"> ______________________________________________________________</w:t>
      </w:r>
    </w:p>
    <w:p w14:paraId="692A9A87" w14:textId="003F7469" w:rsidR="00F925D2" w:rsidRPr="00086D8B" w:rsidRDefault="00D453CA" w:rsidP="00D10319">
      <w:pPr>
        <w:rPr>
          <w:rFonts w:ascii="Lato" w:hAnsi="Lato" w:cs="Arial"/>
        </w:rPr>
      </w:pPr>
      <w:r>
        <w:rPr>
          <w:rFonts w:ascii="Lato" w:hAnsi="Lato" w:cs="Arial"/>
        </w:rPr>
        <w:tab/>
      </w:r>
    </w:p>
    <w:p w14:paraId="22771665" w14:textId="3D59842D" w:rsidR="00F925D2" w:rsidRPr="00086D8B" w:rsidRDefault="00F925D2" w:rsidP="00D10319">
      <w:pPr>
        <w:rPr>
          <w:rFonts w:ascii="Lato" w:hAnsi="Lato" w:cs="Arial"/>
        </w:rPr>
      </w:pPr>
      <w:r w:rsidRPr="00086D8B">
        <w:rPr>
          <w:rFonts w:ascii="Lato" w:hAnsi="Lato" w:cs="Arial"/>
        </w:rPr>
        <w:t xml:space="preserve">Workspace:       </w:t>
      </w:r>
      <w:r w:rsidR="00D453CA">
        <w:rPr>
          <w:rFonts w:ascii="Lato" w:hAnsi="Lato" w:cs="Arial"/>
        </w:rPr>
        <w:tab/>
      </w:r>
      <w:r w:rsidR="00D453CA">
        <w:rPr>
          <w:rFonts w:ascii="Lato" w:hAnsi="Lato" w:cs="Arial"/>
        </w:rPr>
        <w:tab/>
      </w:r>
      <w:r w:rsidRPr="00086D8B">
        <w:rPr>
          <w:rFonts w:ascii="Lato" w:hAnsi="Lato" w:cs="Arial"/>
        </w:rPr>
        <w:t xml:space="preserve">  ______________________________________________________________</w:t>
      </w:r>
    </w:p>
    <w:p w14:paraId="4DA2E301" w14:textId="77777777" w:rsidR="00F925D2" w:rsidRPr="00086D8B" w:rsidRDefault="00F925D2" w:rsidP="00D10319">
      <w:pPr>
        <w:rPr>
          <w:rFonts w:ascii="Lato" w:hAnsi="Lato" w:cs="Arial"/>
        </w:rPr>
      </w:pPr>
    </w:p>
    <w:p w14:paraId="7CEB6DAF" w14:textId="77777777" w:rsidR="00F925D2" w:rsidRPr="00086D8B" w:rsidRDefault="00F925D2" w:rsidP="00D10319">
      <w:pPr>
        <w:rPr>
          <w:rFonts w:ascii="Lato" w:hAnsi="Lato" w:cs="Arial"/>
        </w:rPr>
      </w:pPr>
    </w:p>
    <w:p w14:paraId="6EDBC7FC" w14:textId="77777777" w:rsidR="00F925D2" w:rsidRPr="00086D8B" w:rsidRDefault="00F925D2" w:rsidP="00D10319">
      <w:pPr>
        <w:rPr>
          <w:rFonts w:ascii="Lato" w:hAnsi="Lato" w:cs="Arial"/>
          <w:b/>
        </w:rPr>
      </w:pPr>
      <w:r w:rsidRPr="00086D8B">
        <w:rPr>
          <w:rFonts w:ascii="Lato" w:hAnsi="Lato" w:cs="Arial"/>
          <w:b/>
        </w:rPr>
        <w:t>3. Equipment:</w:t>
      </w:r>
    </w:p>
    <w:p w14:paraId="009400AB" w14:textId="77777777" w:rsidR="00F925D2" w:rsidRPr="00086D8B" w:rsidRDefault="00F925D2" w:rsidP="00D10319">
      <w:pPr>
        <w:rPr>
          <w:rFonts w:ascii="Lato" w:hAnsi="Lato" w:cs="Arial"/>
          <w:b/>
        </w:rPr>
      </w:pPr>
    </w:p>
    <w:p w14:paraId="48EA45CF" w14:textId="15C9F2C5" w:rsidR="00F925D2" w:rsidRPr="00086D8B" w:rsidRDefault="00F925D2" w:rsidP="00D10319">
      <w:pPr>
        <w:rPr>
          <w:rFonts w:ascii="Lato" w:hAnsi="Lato" w:cs="Arial"/>
        </w:rPr>
      </w:pPr>
      <w:r w:rsidRPr="00086D8B">
        <w:rPr>
          <w:rFonts w:ascii="Lato" w:hAnsi="Lato" w:cs="Arial"/>
        </w:rPr>
        <w:t xml:space="preserve">Request:             </w:t>
      </w:r>
      <w:r w:rsidR="00D453CA">
        <w:rPr>
          <w:rFonts w:ascii="Lato" w:hAnsi="Lato" w:cs="Arial"/>
        </w:rPr>
        <w:tab/>
      </w:r>
      <w:r w:rsidR="00D453CA">
        <w:rPr>
          <w:rFonts w:ascii="Lato" w:hAnsi="Lato" w:cs="Arial"/>
        </w:rPr>
        <w:tab/>
      </w:r>
      <w:r w:rsidRPr="00086D8B">
        <w:rPr>
          <w:rFonts w:ascii="Lato" w:hAnsi="Lato" w:cs="Arial"/>
        </w:rPr>
        <w:t>______________________________________________________________</w:t>
      </w:r>
    </w:p>
    <w:p w14:paraId="5E84FE0D" w14:textId="77777777" w:rsidR="00F925D2" w:rsidRPr="00086D8B" w:rsidRDefault="00F925D2" w:rsidP="00D10319">
      <w:pPr>
        <w:rPr>
          <w:rFonts w:ascii="Lato" w:hAnsi="Lato" w:cs="Arial"/>
        </w:rPr>
      </w:pPr>
    </w:p>
    <w:p w14:paraId="2F131496" w14:textId="0CDE31CD" w:rsidR="00F925D2" w:rsidRPr="00086D8B" w:rsidRDefault="00F925D2" w:rsidP="00D10319">
      <w:pPr>
        <w:rPr>
          <w:rFonts w:ascii="Lato" w:hAnsi="Lato" w:cs="Arial"/>
        </w:rPr>
      </w:pPr>
      <w:r w:rsidRPr="00086D8B">
        <w:rPr>
          <w:rFonts w:ascii="Lato" w:hAnsi="Lato" w:cs="Arial"/>
        </w:rPr>
        <w:t xml:space="preserve">                           </w:t>
      </w:r>
      <w:r w:rsidR="00D453CA">
        <w:rPr>
          <w:rFonts w:ascii="Lato" w:hAnsi="Lato" w:cs="Arial"/>
        </w:rPr>
        <w:tab/>
      </w:r>
      <w:r w:rsidR="00D453CA">
        <w:rPr>
          <w:rFonts w:ascii="Lato" w:hAnsi="Lato" w:cs="Arial"/>
        </w:rPr>
        <w:tab/>
      </w:r>
      <w:r w:rsidR="00D453CA">
        <w:rPr>
          <w:rFonts w:ascii="Lato" w:hAnsi="Lato" w:cs="Arial"/>
        </w:rPr>
        <w:tab/>
      </w:r>
      <w:r w:rsidRPr="00086D8B">
        <w:rPr>
          <w:rFonts w:ascii="Lato" w:hAnsi="Lato" w:cs="Arial"/>
        </w:rPr>
        <w:t>______________________________________________________________</w:t>
      </w:r>
    </w:p>
    <w:p w14:paraId="0A098C7F" w14:textId="77777777" w:rsidR="00F925D2" w:rsidRPr="00086D8B" w:rsidRDefault="00F925D2" w:rsidP="00D10319">
      <w:pPr>
        <w:rPr>
          <w:rFonts w:ascii="Lato" w:hAnsi="Lato" w:cs="Arial"/>
        </w:rPr>
      </w:pPr>
    </w:p>
    <w:p w14:paraId="2B5F9AFC" w14:textId="259CEB7F" w:rsidR="00F925D2" w:rsidRPr="00086D8B" w:rsidRDefault="00F925D2" w:rsidP="00D10319">
      <w:pPr>
        <w:rPr>
          <w:rFonts w:ascii="Lato" w:hAnsi="Lato" w:cs="Arial"/>
        </w:rPr>
      </w:pPr>
      <w:r w:rsidRPr="00086D8B">
        <w:rPr>
          <w:rFonts w:ascii="Lato" w:hAnsi="Lato" w:cs="Arial"/>
        </w:rPr>
        <w:t xml:space="preserve">                          </w:t>
      </w:r>
      <w:r w:rsidR="00D453CA">
        <w:rPr>
          <w:rFonts w:ascii="Lato" w:hAnsi="Lato" w:cs="Arial"/>
        </w:rPr>
        <w:tab/>
      </w:r>
      <w:r w:rsidR="00D453CA">
        <w:rPr>
          <w:rFonts w:ascii="Lato" w:hAnsi="Lato" w:cs="Arial"/>
        </w:rPr>
        <w:tab/>
      </w:r>
      <w:r w:rsidR="00D453CA">
        <w:rPr>
          <w:rFonts w:ascii="Lato" w:hAnsi="Lato" w:cs="Arial"/>
        </w:rPr>
        <w:tab/>
      </w:r>
      <w:r w:rsidRPr="00086D8B">
        <w:rPr>
          <w:rFonts w:ascii="Lato" w:hAnsi="Lato" w:cs="Arial"/>
        </w:rPr>
        <w:t xml:space="preserve"> ______________________________________________________________</w:t>
      </w:r>
    </w:p>
    <w:p w14:paraId="0DC98DE4" w14:textId="432943AA" w:rsidR="00F925D2" w:rsidRPr="00086D8B" w:rsidRDefault="00D453CA" w:rsidP="00D10319">
      <w:pPr>
        <w:rPr>
          <w:rFonts w:ascii="Lato" w:hAnsi="Lato" w:cs="Arial"/>
        </w:rPr>
      </w:pPr>
      <w:r>
        <w:rPr>
          <w:rFonts w:ascii="Lato" w:hAnsi="Lato" w:cs="Arial"/>
        </w:rPr>
        <w:tab/>
      </w:r>
    </w:p>
    <w:p w14:paraId="08551D3A" w14:textId="77777777" w:rsidR="00F925D2" w:rsidRPr="00086D8B" w:rsidRDefault="00F925D2" w:rsidP="00D10319">
      <w:pPr>
        <w:rPr>
          <w:rFonts w:ascii="Lato" w:hAnsi="Lato" w:cs="Arial"/>
        </w:rPr>
      </w:pPr>
    </w:p>
    <w:p w14:paraId="444EF2CB" w14:textId="77777777" w:rsidR="00F925D2" w:rsidRPr="00086D8B" w:rsidRDefault="00F925D2" w:rsidP="00D10319">
      <w:pPr>
        <w:rPr>
          <w:rFonts w:ascii="Lato" w:hAnsi="Lato" w:cs="Arial"/>
          <w:b/>
        </w:rPr>
      </w:pPr>
      <w:r w:rsidRPr="00086D8B">
        <w:rPr>
          <w:rFonts w:ascii="Lato" w:hAnsi="Lato" w:cs="Arial"/>
          <w:b/>
        </w:rPr>
        <w:t>4. Authorization:</w:t>
      </w:r>
    </w:p>
    <w:p w14:paraId="23C51C7B" w14:textId="77777777" w:rsidR="00F925D2" w:rsidRPr="00086D8B" w:rsidRDefault="00F925D2" w:rsidP="00D10319">
      <w:pPr>
        <w:rPr>
          <w:rFonts w:ascii="Lato" w:hAnsi="Lato" w:cs="Arial"/>
          <w:b/>
        </w:rPr>
      </w:pPr>
    </w:p>
    <w:p w14:paraId="5BE26024" w14:textId="77777777" w:rsidR="00F925D2" w:rsidRPr="00086D8B" w:rsidRDefault="00F925D2" w:rsidP="00D10319">
      <w:pPr>
        <w:rPr>
          <w:rFonts w:ascii="Lato" w:hAnsi="Lato" w:cs="Arial"/>
        </w:rPr>
      </w:pPr>
      <w:r w:rsidRPr="00086D8B">
        <w:rPr>
          <w:rFonts w:ascii="Lato" w:hAnsi="Lato" w:cs="Arial"/>
        </w:rPr>
        <w:t>I have read, fully understand, and accept the terms and conditions described in this document. I understand and agree with all the expectations, duties, obligations, and responsibilities discussed in the document.</w:t>
      </w:r>
    </w:p>
    <w:p w14:paraId="168F2D88" w14:textId="77777777" w:rsidR="00F925D2" w:rsidRPr="00086D8B" w:rsidRDefault="00F925D2" w:rsidP="00D10319">
      <w:pPr>
        <w:rPr>
          <w:rFonts w:ascii="Lato" w:hAnsi="Lato" w:cs="Arial"/>
        </w:rPr>
      </w:pPr>
    </w:p>
    <w:p w14:paraId="0DD275D4" w14:textId="77777777" w:rsidR="00F925D2" w:rsidRPr="00086D8B" w:rsidRDefault="00F925D2" w:rsidP="00D10319">
      <w:pPr>
        <w:rPr>
          <w:rFonts w:ascii="Lato" w:hAnsi="Lato" w:cs="Arial"/>
        </w:rPr>
      </w:pPr>
    </w:p>
    <w:p w14:paraId="5DFEFB10" w14:textId="77777777" w:rsidR="00F925D2" w:rsidRPr="00086D8B" w:rsidRDefault="00F925D2" w:rsidP="00D10319">
      <w:pPr>
        <w:rPr>
          <w:rFonts w:ascii="Lato" w:hAnsi="Lato" w:cs="Arial"/>
        </w:rPr>
      </w:pPr>
    </w:p>
    <w:p w14:paraId="19F285BB" w14:textId="77777777" w:rsidR="00D10319" w:rsidRPr="00086D8B" w:rsidRDefault="00F925D2" w:rsidP="00D10319">
      <w:pPr>
        <w:rPr>
          <w:rFonts w:ascii="Lato" w:hAnsi="Lato" w:cs="Arial"/>
        </w:rPr>
      </w:pPr>
      <w:r w:rsidRPr="00086D8B">
        <w:rPr>
          <w:rFonts w:ascii="Lato" w:hAnsi="Lato" w:cs="Arial"/>
        </w:rPr>
        <w:t xml:space="preserve">Employee: </w:t>
      </w:r>
      <w:r w:rsidR="009101B8" w:rsidRPr="00086D8B">
        <w:rPr>
          <w:rFonts w:ascii="Lato" w:hAnsi="Lato" w:cs="Arial"/>
        </w:rPr>
        <w:softHyphen/>
      </w:r>
      <w:r w:rsidR="009101B8" w:rsidRPr="00086D8B">
        <w:rPr>
          <w:rFonts w:ascii="Lato" w:hAnsi="Lato" w:cs="Arial"/>
        </w:rPr>
        <w:softHyphen/>
        <w:t>___________________________</w:t>
      </w:r>
    </w:p>
    <w:p w14:paraId="08012683" w14:textId="77777777" w:rsidR="009101B8" w:rsidRPr="00086D8B" w:rsidRDefault="009101B8" w:rsidP="00D10319">
      <w:pPr>
        <w:rPr>
          <w:rFonts w:ascii="Lato" w:hAnsi="Lato" w:cs="Arial"/>
        </w:rPr>
      </w:pPr>
    </w:p>
    <w:p w14:paraId="2F2F1F52" w14:textId="77777777" w:rsidR="009101B8" w:rsidRPr="00086D8B" w:rsidRDefault="009101B8" w:rsidP="00D10319">
      <w:pPr>
        <w:rPr>
          <w:rFonts w:ascii="Lato" w:hAnsi="Lato" w:cs="Arial"/>
        </w:rPr>
      </w:pPr>
    </w:p>
    <w:p w14:paraId="3DD15B50" w14:textId="77777777" w:rsidR="009101B8" w:rsidRPr="00086D8B" w:rsidRDefault="009101B8" w:rsidP="00D10319">
      <w:pPr>
        <w:rPr>
          <w:rFonts w:ascii="Lato" w:hAnsi="Lato" w:cs="Arial"/>
        </w:rPr>
      </w:pPr>
      <w:r w:rsidRPr="00086D8B">
        <w:rPr>
          <w:rFonts w:ascii="Lato" w:hAnsi="Lato" w:cs="Arial"/>
        </w:rPr>
        <w:t>Supervisor: ___________________________</w:t>
      </w:r>
    </w:p>
    <w:p w14:paraId="23A8F3B1" w14:textId="77777777" w:rsidR="00D10319" w:rsidRPr="00086D8B" w:rsidRDefault="00D10319" w:rsidP="00D10319">
      <w:pPr>
        <w:rPr>
          <w:rFonts w:ascii="Lato" w:hAnsi="Lato" w:cs="Arial"/>
        </w:rPr>
      </w:pPr>
    </w:p>
    <w:sectPr w:rsidR="00D10319" w:rsidRPr="00086D8B" w:rsidSect="009625EC">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A28CA" w14:textId="77777777" w:rsidR="00CB51CF" w:rsidRDefault="00CB51CF" w:rsidP="00812615">
      <w:r>
        <w:separator/>
      </w:r>
    </w:p>
  </w:endnote>
  <w:endnote w:type="continuationSeparator" w:id="0">
    <w:p w14:paraId="63329DAD" w14:textId="77777777" w:rsidR="00CB51CF" w:rsidRDefault="00CB51CF" w:rsidP="00812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FB5F1" w14:textId="0C3B0379" w:rsidR="00812615" w:rsidRPr="00086D8B" w:rsidRDefault="001473A6" w:rsidP="00E604C1">
    <w:pPr>
      <w:pStyle w:val="Footer"/>
      <w:rPr>
        <w:rFonts w:ascii="Lato" w:hAnsi="Lato"/>
        <w:sz w:val="22"/>
        <w:szCs w:val="22"/>
        <w:lang w:val="en-US"/>
      </w:rPr>
    </w:pPr>
    <w:r>
      <w:rPr>
        <w:noProof/>
      </w:rPr>
      <w:drawing>
        <wp:anchor distT="0" distB="0" distL="114300" distR="114300" simplePos="0" relativeHeight="251658240" behindDoc="1" locked="0" layoutInCell="1" allowOverlap="1" wp14:anchorId="7A3A4E23" wp14:editId="6E9CE540">
          <wp:simplePos x="0" y="0"/>
          <wp:positionH relativeFrom="column">
            <wp:posOffset>5412105</wp:posOffset>
          </wp:positionH>
          <wp:positionV relativeFrom="paragraph">
            <wp:posOffset>152096</wp:posOffset>
          </wp:positionV>
          <wp:extent cx="295275" cy="295275"/>
          <wp:effectExtent l="0" t="0" r="9525" b="9525"/>
          <wp:wrapNone/>
          <wp:docPr id="79607941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079416" name="Graphic 796079416"/>
                  <pic:cNvPicPr/>
                </pic:nvPicPr>
                <pic:blipFill>
                  <a:blip r:embed="rId1">
                    <a:extLst>
                      <a:ext uri="{96DAC541-7B7A-43D3-8B79-37D633B846F1}">
                        <asvg:svgBlip xmlns:asvg="http://schemas.microsoft.com/office/drawing/2016/SVG/main" r:embed="rId2"/>
                      </a:ext>
                    </a:extLst>
                  </a:blip>
                  <a:stretch>
                    <a:fillRect/>
                  </a:stretch>
                </pic:blipFill>
                <pic:spPr>
                  <a:xfrm>
                    <a:off x="0" y="0"/>
                    <a:ext cx="295275" cy="295275"/>
                  </a:xfrm>
                  <a:prstGeom prst="rect">
                    <a:avLst/>
                  </a:prstGeom>
                </pic:spPr>
              </pic:pic>
            </a:graphicData>
          </a:graphic>
        </wp:anchor>
      </w:drawing>
    </w:r>
    <w:r w:rsidR="00F47BCA">
      <w:rPr>
        <w:lang w:val="en-US"/>
      </w:rPr>
      <w:br/>
    </w:r>
    <w:r w:rsidR="00F47BCA" w:rsidRPr="00086D8B">
      <w:rPr>
        <w:rFonts w:ascii="Lato" w:hAnsi="Lato"/>
        <w:sz w:val="22"/>
        <w:szCs w:val="22"/>
        <w:lang w:val="en-US"/>
      </w:rPr>
      <w:t xml:space="preserve">This </w:t>
    </w:r>
    <w:hyperlink r:id="rId3" w:history="1">
      <w:r w:rsidR="00F47BCA" w:rsidRPr="00086D8B">
        <w:rPr>
          <w:rStyle w:val="Hyperlink"/>
          <w:rFonts w:ascii="Lato" w:hAnsi="Lato"/>
          <w:sz w:val="22"/>
          <w:szCs w:val="22"/>
          <w:lang w:val="en-US"/>
        </w:rPr>
        <w:t>hybrid work policy</w:t>
      </w:r>
    </w:hyperlink>
    <w:r w:rsidR="00F47BCA" w:rsidRPr="00086D8B">
      <w:rPr>
        <w:rFonts w:ascii="Lato" w:hAnsi="Lato"/>
        <w:sz w:val="22"/>
        <w:szCs w:val="22"/>
        <w:lang w:val="en-US"/>
      </w:rPr>
      <w:t xml:space="preserve"> was created by </w:t>
    </w:r>
    <w:hyperlink r:id="rId4" w:history="1">
      <w:r w:rsidR="00F47BCA" w:rsidRPr="00086D8B">
        <w:rPr>
          <w:rStyle w:val="Hyperlink"/>
          <w:rFonts w:ascii="Lato" w:hAnsi="Lato"/>
          <w:sz w:val="22"/>
          <w:szCs w:val="22"/>
          <w:lang w:val="en-US"/>
        </w:rPr>
        <w:t>Betterteam</w:t>
      </w:r>
    </w:hyperlink>
    <w:r w:rsidR="00F47BCA" w:rsidRPr="00086D8B">
      <w:rPr>
        <w:rFonts w:ascii="Lato" w:hAnsi="Lato"/>
        <w:sz w:val="22"/>
        <w:szCs w:val="22"/>
        <w:lang w:val="en-US"/>
      </w:rPr>
      <w:t>.</w:t>
    </w:r>
    <w:r w:rsidR="00F47BCA">
      <w:tab/>
    </w:r>
    <w:sdt>
      <w:sdtPr>
        <w:id w:val="-1690132149"/>
        <w:docPartObj>
          <w:docPartGallery w:val="Page Numbers (Bottom of Page)"/>
          <w:docPartUnique/>
        </w:docPartObj>
      </w:sdtPr>
      <w:sdtEndPr>
        <w:rPr>
          <w:rFonts w:ascii="Lato" w:hAnsi="Lato"/>
          <w:noProof/>
          <w:sz w:val="22"/>
          <w:szCs w:val="22"/>
        </w:rPr>
      </w:sdtEndPr>
      <w:sdtContent>
        <w:r w:rsidR="00F47BCA" w:rsidRPr="00086D8B">
          <w:rPr>
            <w:rFonts w:ascii="Lato" w:hAnsi="Lato"/>
            <w:sz w:val="22"/>
            <w:szCs w:val="22"/>
          </w:rPr>
          <w:fldChar w:fldCharType="begin"/>
        </w:r>
        <w:r w:rsidR="00F47BCA" w:rsidRPr="00086D8B">
          <w:rPr>
            <w:rFonts w:ascii="Lato" w:hAnsi="Lato"/>
            <w:sz w:val="22"/>
            <w:szCs w:val="22"/>
          </w:rPr>
          <w:instrText xml:space="preserve"> PAGE   \* MERGEFORMAT </w:instrText>
        </w:r>
        <w:r w:rsidR="00F47BCA" w:rsidRPr="00086D8B">
          <w:rPr>
            <w:rFonts w:ascii="Lato" w:hAnsi="Lato"/>
            <w:sz w:val="22"/>
            <w:szCs w:val="22"/>
          </w:rPr>
          <w:fldChar w:fldCharType="separate"/>
        </w:r>
        <w:r w:rsidR="00F47BCA" w:rsidRPr="00086D8B">
          <w:rPr>
            <w:rFonts w:ascii="Lato" w:hAnsi="Lato"/>
            <w:noProof/>
            <w:sz w:val="22"/>
            <w:szCs w:val="22"/>
          </w:rPr>
          <w:t>2</w:t>
        </w:r>
        <w:r w:rsidR="00F47BCA" w:rsidRPr="00086D8B">
          <w:rPr>
            <w:rFonts w:ascii="Lato" w:hAnsi="Lato"/>
            <w:noProof/>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8B4A2" w14:textId="77777777" w:rsidR="00CB51CF" w:rsidRDefault="00CB51CF" w:rsidP="00812615">
      <w:r>
        <w:separator/>
      </w:r>
    </w:p>
  </w:footnote>
  <w:footnote w:type="continuationSeparator" w:id="0">
    <w:p w14:paraId="1EC781D5" w14:textId="77777777" w:rsidR="00CB51CF" w:rsidRDefault="00CB51CF" w:rsidP="00812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C59B9"/>
    <w:multiLevelType w:val="hybridMultilevel"/>
    <w:tmpl w:val="62D85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427929"/>
    <w:multiLevelType w:val="hybridMultilevel"/>
    <w:tmpl w:val="EDDED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8913597">
    <w:abstractNumId w:val="0"/>
  </w:num>
  <w:num w:numId="2" w16cid:durableId="1827159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C6D"/>
    <w:rsid w:val="0000015B"/>
    <w:rsid w:val="00067848"/>
    <w:rsid w:val="00082139"/>
    <w:rsid w:val="00086D8B"/>
    <w:rsid w:val="00102604"/>
    <w:rsid w:val="00106574"/>
    <w:rsid w:val="0011091A"/>
    <w:rsid w:val="001473A6"/>
    <w:rsid w:val="002732C9"/>
    <w:rsid w:val="003C01DD"/>
    <w:rsid w:val="003D7C6D"/>
    <w:rsid w:val="00412398"/>
    <w:rsid w:val="00424DDC"/>
    <w:rsid w:val="00462210"/>
    <w:rsid w:val="00507D6D"/>
    <w:rsid w:val="00525A39"/>
    <w:rsid w:val="00537A35"/>
    <w:rsid w:val="00550061"/>
    <w:rsid w:val="00594E2B"/>
    <w:rsid w:val="005F6238"/>
    <w:rsid w:val="007A77B1"/>
    <w:rsid w:val="007D6F4E"/>
    <w:rsid w:val="00812615"/>
    <w:rsid w:val="0084295A"/>
    <w:rsid w:val="009101B8"/>
    <w:rsid w:val="009174D6"/>
    <w:rsid w:val="009625EC"/>
    <w:rsid w:val="009E3C80"/>
    <w:rsid w:val="00AE1032"/>
    <w:rsid w:val="00B3217B"/>
    <w:rsid w:val="00C76071"/>
    <w:rsid w:val="00CB51CF"/>
    <w:rsid w:val="00D10319"/>
    <w:rsid w:val="00D453CA"/>
    <w:rsid w:val="00D87F93"/>
    <w:rsid w:val="00E11A29"/>
    <w:rsid w:val="00E604C1"/>
    <w:rsid w:val="00F04D4F"/>
    <w:rsid w:val="00F369FB"/>
    <w:rsid w:val="00F454B9"/>
    <w:rsid w:val="00F47BCA"/>
    <w:rsid w:val="00F74E6E"/>
    <w:rsid w:val="00F925D2"/>
    <w:rsid w:val="00FA5AC8"/>
    <w:rsid w:val="00FD79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86233"/>
  <w15:chartTrackingRefBased/>
  <w15:docId w15:val="{B319F2BF-D2BC-0749-B4DD-277C3378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C6D"/>
    <w:pPr>
      <w:ind w:left="720"/>
      <w:contextualSpacing/>
    </w:pPr>
  </w:style>
  <w:style w:type="paragraph" w:styleId="Header">
    <w:name w:val="header"/>
    <w:basedOn w:val="Normal"/>
    <w:link w:val="HeaderChar"/>
    <w:uiPriority w:val="99"/>
    <w:unhideWhenUsed/>
    <w:rsid w:val="00812615"/>
    <w:pPr>
      <w:tabs>
        <w:tab w:val="center" w:pos="4680"/>
        <w:tab w:val="right" w:pos="9360"/>
      </w:tabs>
    </w:pPr>
  </w:style>
  <w:style w:type="character" w:customStyle="1" w:styleId="HeaderChar">
    <w:name w:val="Header Char"/>
    <w:basedOn w:val="DefaultParagraphFont"/>
    <w:link w:val="Header"/>
    <w:uiPriority w:val="99"/>
    <w:rsid w:val="00812615"/>
  </w:style>
  <w:style w:type="paragraph" w:styleId="Footer">
    <w:name w:val="footer"/>
    <w:basedOn w:val="Normal"/>
    <w:link w:val="FooterChar"/>
    <w:uiPriority w:val="99"/>
    <w:unhideWhenUsed/>
    <w:rsid w:val="00812615"/>
    <w:pPr>
      <w:tabs>
        <w:tab w:val="center" w:pos="4680"/>
        <w:tab w:val="right" w:pos="9360"/>
      </w:tabs>
    </w:pPr>
  </w:style>
  <w:style w:type="character" w:customStyle="1" w:styleId="FooterChar">
    <w:name w:val="Footer Char"/>
    <w:basedOn w:val="DefaultParagraphFont"/>
    <w:link w:val="Footer"/>
    <w:uiPriority w:val="99"/>
    <w:rsid w:val="00812615"/>
  </w:style>
  <w:style w:type="character" w:styleId="Hyperlink">
    <w:name w:val="Hyperlink"/>
    <w:basedOn w:val="DefaultParagraphFont"/>
    <w:uiPriority w:val="99"/>
    <w:unhideWhenUsed/>
    <w:rsid w:val="00AE1032"/>
    <w:rPr>
      <w:color w:val="0563C1" w:themeColor="hyperlink"/>
      <w:u w:val="single"/>
    </w:rPr>
  </w:style>
  <w:style w:type="character" w:customStyle="1" w:styleId="UnresolvedMention1">
    <w:name w:val="Unresolved Mention1"/>
    <w:basedOn w:val="DefaultParagraphFont"/>
    <w:uiPriority w:val="99"/>
    <w:semiHidden/>
    <w:unhideWhenUsed/>
    <w:rsid w:val="00AE1032"/>
    <w:rPr>
      <w:color w:val="808080"/>
      <w:shd w:val="clear" w:color="auto" w:fill="E6E6E6"/>
    </w:rPr>
  </w:style>
  <w:style w:type="character" w:styleId="UnresolvedMention">
    <w:name w:val="Unresolved Mention"/>
    <w:basedOn w:val="DefaultParagraphFont"/>
    <w:uiPriority w:val="99"/>
    <w:semiHidden/>
    <w:unhideWhenUsed/>
    <w:rsid w:val="00E60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betterteam.com/hybrid-working" TargetMode="External"/><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hyperlink" Target="https://www.betterte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Whytock</dc:creator>
  <cp:keywords/>
  <dc:description/>
  <cp:lastModifiedBy>User</cp:lastModifiedBy>
  <cp:revision>2</cp:revision>
  <dcterms:created xsi:type="dcterms:W3CDTF">2024-11-05T14:44:00Z</dcterms:created>
  <dcterms:modified xsi:type="dcterms:W3CDTF">2024-11-05T14:44:00Z</dcterms:modified>
</cp:coreProperties>
</file>