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E192" w14:textId="77777777" w:rsidR="004A6A20" w:rsidRDefault="00000000">
      <w:pPr>
        <w:shd w:val="clear" w:color="auto" w:fill="FFFFFF"/>
        <w:spacing w:before="240" w:after="240" w:line="240" w:lineRule="auto"/>
        <w:jc w:val="center"/>
        <w:rPr>
          <w:rFonts w:ascii="Lato" w:eastAsia="Lato" w:hAnsi="Lato" w:cs="Lato"/>
          <w:b/>
          <w:color w:val="333333"/>
          <w:sz w:val="32"/>
          <w:szCs w:val="32"/>
        </w:rPr>
      </w:pPr>
      <w:r>
        <w:rPr>
          <w:rFonts w:ascii="Lato" w:eastAsia="Lato" w:hAnsi="Lato" w:cs="Lato"/>
          <w:b/>
          <w:color w:val="333333"/>
          <w:sz w:val="32"/>
          <w:szCs w:val="32"/>
        </w:rPr>
        <w:t>Dress Code Policy Template</w:t>
      </w:r>
    </w:p>
    <w:p w14:paraId="2C958A50" w14:textId="77777777" w:rsidR="004A6A20" w:rsidRDefault="004A6A20">
      <w:pPr>
        <w:shd w:val="clear" w:color="auto" w:fill="FFFFFF"/>
        <w:spacing w:before="240" w:after="240" w:line="240" w:lineRule="auto"/>
        <w:rPr>
          <w:rFonts w:ascii="Lato" w:eastAsia="Lato" w:hAnsi="Lato" w:cs="Lato"/>
          <w:color w:val="333333"/>
          <w:sz w:val="24"/>
          <w:szCs w:val="24"/>
        </w:rPr>
      </w:pPr>
    </w:p>
    <w:p w14:paraId="7FE7E498" w14:textId="000438BF" w:rsidR="004A6A20" w:rsidRDefault="00000000">
      <w:pPr>
        <w:shd w:val="clear" w:color="auto" w:fill="FFFFFF"/>
        <w:spacing w:before="240" w:after="240" w:line="240" w:lineRule="auto"/>
        <w:rPr>
          <w:rFonts w:ascii="Lato" w:eastAsia="Lato" w:hAnsi="Lato" w:cs="Lato"/>
          <w:b/>
          <w:color w:val="333333"/>
          <w:sz w:val="24"/>
          <w:szCs w:val="24"/>
        </w:rPr>
      </w:pPr>
      <w:r>
        <w:rPr>
          <w:rFonts w:ascii="Lato" w:eastAsia="Lato" w:hAnsi="Lato" w:cs="Lato"/>
          <w:b/>
          <w:color w:val="333333"/>
          <w:sz w:val="24"/>
          <w:szCs w:val="24"/>
        </w:rPr>
        <w:t>Introduction</w:t>
      </w:r>
      <w:r w:rsidR="00AC11D8">
        <w:rPr>
          <w:rFonts w:ascii="Lato" w:eastAsia="Lato" w:hAnsi="Lato" w:cs="Lato"/>
          <w:b/>
          <w:color w:val="333333"/>
          <w:sz w:val="24"/>
          <w:szCs w:val="24"/>
        </w:rPr>
        <w:t>:</w:t>
      </w:r>
    </w:p>
    <w:p w14:paraId="7E398AA2" w14:textId="77777777" w:rsidR="004A6A20" w:rsidRDefault="00000000">
      <w:pPr>
        <w:shd w:val="clear" w:color="auto" w:fill="FFFFFF"/>
        <w:spacing w:before="240" w:after="240" w:line="240" w:lineRule="auto"/>
        <w:rPr>
          <w:rFonts w:ascii="Lato" w:eastAsia="Lato" w:hAnsi="Lato" w:cs="Lato"/>
          <w:color w:val="333333"/>
          <w:sz w:val="24"/>
          <w:szCs w:val="24"/>
        </w:rPr>
      </w:pPr>
      <w:r>
        <w:rPr>
          <w:rFonts w:ascii="Lato" w:eastAsia="Lato" w:hAnsi="Lato" w:cs="Lato"/>
          <w:color w:val="333333"/>
          <w:sz w:val="24"/>
          <w:szCs w:val="24"/>
        </w:rPr>
        <w:t xml:space="preserve">The </w:t>
      </w:r>
      <w:r w:rsidRPr="0097757D">
        <w:rPr>
          <w:rFonts w:ascii="Lato" w:eastAsia="Lato" w:hAnsi="Lato" w:cs="Lato"/>
          <w:b/>
          <w:bCs/>
          <w:color w:val="333333"/>
          <w:sz w:val="24"/>
          <w:szCs w:val="24"/>
        </w:rPr>
        <w:t>[company name]</w:t>
      </w:r>
      <w:r>
        <w:rPr>
          <w:rFonts w:ascii="Lato" w:eastAsia="Lato" w:hAnsi="Lato" w:cs="Lato"/>
          <w:color w:val="333333"/>
          <w:sz w:val="24"/>
          <w:szCs w:val="24"/>
        </w:rPr>
        <w:t xml:space="preserve"> dress code policy is designed to help us all provide a consistent professional appearance to our customers and colleagues. Our appearance reflects on ourselves and the company. The goal is to be sure that we maintain a positive appearance and not to offend customers, clients, or colleagues.</w:t>
      </w:r>
    </w:p>
    <w:p w14:paraId="00886CF4" w14:textId="77777777" w:rsidR="004A6A20" w:rsidRDefault="00000000">
      <w:pPr>
        <w:shd w:val="clear" w:color="auto" w:fill="FFFFFF"/>
        <w:spacing w:before="240" w:after="240" w:line="240" w:lineRule="auto"/>
        <w:rPr>
          <w:rFonts w:ascii="Lato" w:eastAsia="Lato" w:hAnsi="Lato" w:cs="Lato"/>
          <w:b/>
          <w:color w:val="333333"/>
          <w:sz w:val="24"/>
          <w:szCs w:val="24"/>
        </w:rPr>
      </w:pPr>
      <w:r>
        <w:rPr>
          <w:rFonts w:ascii="Lato" w:eastAsia="Lato" w:hAnsi="Lato" w:cs="Lato"/>
          <w:b/>
          <w:color w:val="333333"/>
          <w:sz w:val="24"/>
          <w:szCs w:val="24"/>
        </w:rPr>
        <w:t>Who does this policy apply to?</w:t>
      </w:r>
    </w:p>
    <w:p w14:paraId="0CC8891C" w14:textId="77777777" w:rsidR="004A6A20" w:rsidRDefault="00000000">
      <w:pPr>
        <w:shd w:val="clear" w:color="auto" w:fill="FFFFFF"/>
        <w:spacing w:before="240" w:after="240" w:line="240" w:lineRule="auto"/>
        <w:rPr>
          <w:rFonts w:ascii="Lato" w:eastAsia="Lato" w:hAnsi="Lato" w:cs="Lato"/>
          <w:color w:val="333333"/>
          <w:sz w:val="24"/>
          <w:szCs w:val="24"/>
        </w:rPr>
      </w:pPr>
      <w:r>
        <w:rPr>
          <w:rFonts w:ascii="Lato" w:eastAsia="Lato" w:hAnsi="Lato" w:cs="Lato"/>
          <w:color w:val="333333"/>
          <w:sz w:val="24"/>
          <w:szCs w:val="24"/>
        </w:rPr>
        <w:t xml:space="preserve">The </w:t>
      </w:r>
      <w:r>
        <w:rPr>
          <w:rFonts w:ascii="Lato" w:eastAsia="Lato" w:hAnsi="Lato" w:cs="Lato"/>
          <w:b/>
          <w:color w:val="333333"/>
          <w:sz w:val="24"/>
          <w:szCs w:val="24"/>
        </w:rPr>
        <w:t>[company name]</w:t>
      </w:r>
      <w:r>
        <w:rPr>
          <w:rFonts w:ascii="Lato" w:eastAsia="Lato" w:hAnsi="Lato" w:cs="Lato"/>
          <w:color w:val="333333"/>
          <w:sz w:val="24"/>
          <w:szCs w:val="24"/>
        </w:rPr>
        <w:t xml:space="preserve"> dress code policy applies to </w:t>
      </w:r>
      <w:r>
        <w:rPr>
          <w:rFonts w:ascii="Lato" w:eastAsia="Lato" w:hAnsi="Lato" w:cs="Lato"/>
          <w:b/>
          <w:color w:val="333333"/>
          <w:sz w:val="24"/>
          <w:szCs w:val="24"/>
        </w:rPr>
        <w:t>[which positions this applies to]</w:t>
      </w:r>
      <w:r>
        <w:rPr>
          <w:rFonts w:ascii="Lato" w:eastAsia="Lato" w:hAnsi="Lato" w:cs="Lato"/>
          <w:color w:val="333333"/>
          <w:sz w:val="24"/>
          <w:szCs w:val="24"/>
        </w:rPr>
        <w:t>.</w:t>
      </w:r>
    </w:p>
    <w:p w14:paraId="0440C10E" w14:textId="77777777" w:rsidR="004A6A20" w:rsidRDefault="00000000">
      <w:pPr>
        <w:shd w:val="clear" w:color="auto" w:fill="FFFFFF"/>
        <w:spacing w:before="240" w:after="240" w:line="240" w:lineRule="auto"/>
        <w:rPr>
          <w:rFonts w:ascii="Lato" w:eastAsia="Lato" w:hAnsi="Lato" w:cs="Lato"/>
          <w:b/>
          <w:color w:val="333333"/>
          <w:sz w:val="24"/>
          <w:szCs w:val="24"/>
        </w:rPr>
      </w:pPr>
      <w:r>
        <w:rPr>
          <w:rFonts w:ascii="Lato" w:eastAsia="Lato" w:hAnsi="Lato" w:cs="Lato"/>
          <w:b/>
          <w:color w:val="333333"/>
          <w:sz w:val="24"/>
          <w:szCs w:val="24"/>
        </w:rPr>
        <w:t>[Company Name] Dress Code Policy:</w:t>
      </w:r>
    </w:p>
    <w:p w14:paraId="433AF8CF" w14:textId="77777777" w:rsidR="004A6A20" w:rsidRDefault="00000000">
      <w:pPr>
        <w:numPr>
          <w:ilvl w:val="0"/>
          <w:numId w:val="1"/>
        </w:numPr>
        <w:shd w:val="clear" w:color="auto" w:fill="FFFFFF"/>
        <w:spacing w:before="240" w:line="240" w:lineRule="auto"/>
        <w:rPr>
          <w:rFonts w:ascii="Lato" w:eastAsia="Lato" w:hAnsi="Lato" w:cs="Lato"/>
          <w:color w:val="333333"/>
          <w:sz w:val="24"/>
          <w:szCs w:val="24"/>
        </w:rPr>
      </w:pPr>
      <w:r>
        <w:rPr>
          <w:rFonts w:ascii="Lato" w:eastAsia="Lato" w:hAnsi="Lato" w:cs="Lato"/>
          <w:color w:val="333333"/>
          <w:sz w:val="24"/>
          <w:szCs w:val="24"/>
        </w:rPr>
        <w:t xml:space="preserve">Employees are expected to dress in </w:t>
      </w:r>
      <w:r>
        <w:rPr>
          <w:rFonts w:ascii="Lato" w:eastAsia="Lato" w:hAnsi="Lato" w:cs="Lato"/>
          <w:b/>
          <w:color w:val="333333"/>
          <w:sz w:val="24"/>
          <w:szCs w:val="24"/>
        </w:rPr>
        <w:t>[casual, business casual, smart casual, business]</w:t>
      </w:r>
      <w:r>
        <w:rPr>
          <w:rFonts w:ascii="Lato" w:eastAsia="Lato" w:hAnsi="Lato" w:cs="Lato"/>
          <w:color w:val="333333"/>
          <w:sz w:val="24"/>
          <w:szCs w:val="24"/>
        </w:rPr>
        <w:t xml:space="preserve"> attire unless the day’s tasks require otherwise.</w:t>
      </w:r>
    </w:p>
    <w:p w14:paraId="486800AB" w14:textId="77777777" w:rsidR="004A6A20" w:rsidRDefault="00000000">
      <w:pPr>
        <w:numPr>
          <w:ilvl w:val="0"/>
          <w:numId w:val="1"/>
        </w:numPr>
        <w:shd w:val="clear" w:color="auto" w:fill="FFFFFF"/>
        <w:spacing w:line="240" w:lineRule="auto"/>
        <w:rPr>
          <w:rFonts w:ascii="Lato" w:eastAsia="Lato" w:hAnsi="Lato" w:cs="Lato"/>
          <w:color w:val="333333"/>
          <w:sz w:val="24"/>
          <w:szCs w:val="24"/>
        </w:rPr>
      </w:pPr>
      <w:r>
        <w:rPr>
          <w:rFonts w:ascii="Lato" w:eastAsia="Lato" w:hAnsi="Lato" w:cs="Lato"/>
          <w:color w:val="333333"/>
          <w:sz w:val="24"/>
          <w:szCs w:val="24"/>
        </w:rPr>
        <w:t>Employees must always present a clean, professional appearance. Everyone is expected to be well-groomed and wear clean clothing, free of holes, tears, or other signs of wear.</w:t>
      </w:r>
    </w:p>
    <w:p w14:paraId="58EE6BA6" w14:textId="77777777" w:rsidR="004A6A20" w:rsidRDefault="00000000">
      <w:pPr>
        <w:numPr>
          <w:ilvl w:val="0"/>
          <w:numId w:val="1"/>
        </w:numPr>
        <w:shd w:val="clear" w:color="auto" w:fill="FFFFFF"/>
        <w:spacing w:line="240" w:lineRule="auto"/>
        <w:rPr>
          <w:rFonts w:ascii="Lato" w:eastAsia="Lato" w:hAnsi="Lato" w:cs="Lato"/>
          <w:color w:val="333333"/>
          <w:sz w:val="24"/>
          <w:szCs w:val="24"/>
        </w:rPr>
      </w:pPr>
      <w:r>
        <w:rPr>
          <w:rFonts w:ascii="Lato" w:eastAsia="Lato" w:hAnsi="Lato" w:cs="Lato"/>
          <w:color w:val="333333"/>
          <w:sz w:val="24"/>
          <w:szCs w:val="24"/>
        </w:rPr>
        <w:t>Clothing with offensive or inappropriate designs or stamps are not allowed.</w:t>
      </w:r>
    </w:p>
    <w:p w14:paraId="4DA49CBD" w14:textId="77777777" w:rsidR="004A6A20" w:rsidRDefault="00000000">
      <w:pPr>
        <w:numPr>
          <w:ilvl w:val="0"/>
          <w:numId w:val="1"/>
        </w:numPr>
        <w:shd w:val="clear" w:color="auto" w:fill="FFFFFF"/>
        <w:spacing w:line="240" w:lineRule="auto"/>
        <w:rPr>
          <w:rFonts w:ascii="Lato" w:eastAsia="Lato" w:hAnsi="Lato" w:cs="Lato"/>
          <w:color w:val="333333"/>
          <w:sz w:val="24"/>
          <w:szCs w:val="24"/>
        </w:rPr>
      </w:pPr>
      <w:r>
        <w:rPr>
          <w:rFonts w:ascii="Lato" w:eastAsia="Lato" w:hAnsi="Lato" w:cs="Lato"/>
          <w:color w:val="333333"/>
          <w:sz w:val="24"/>
          <w:szCs w:val="24"/>
        </w:rPr>
        <w:t>Clothing should not be too revealing.</w:t>
      </w:r>
    </w:p>
    <w:p w14:paraId="3F1DEBE8" w14:textId="77777777" w:rsidR="004A6A20" w:rsidRDefault="00000000">
      <w:pPr>
        <w:numPr>
          <w:ilvl w:val="0"/>
          <w:numId w:val="1"/>
        </w:numPr>
        <w:shd w:val="clear" w:color="auto" w:fill="FFFFFF"/>
        <w:spacing w:after="240" w:line="240" w:lineRule="auto"/>
        <w:rPr>
          <w:rFonts w:ascii="Lato" w:eastAsia="Lato" w:hAnsi="Lato" w:cs="Lato"/>
          <w:color w:val="333333"/>
          <w:sz w:val="24"/>
          <w:szCs w:val="24"/>
        </w:rPr>
      </w:pPr>
      <w:r>
        <w:rPr>
          <w:rFonts w:ascii="Lato" w:eastAsia="Lato" w:hAnsi="Lato" w:cs="Lato"/>
          <w:color w:val="333333"/>
          <w:sz w:val="24"/>
          <w:szCs w:val="24"/>
        </w:rPr>
        <w:t>Clothing and grooming styles dictated by religion or ethnicity are exempt.</w:t>
      </w:r>
    </w:p>
    <w:p w14:paraId="79EFF6AC" w14:textId="77777777" w:rsidR="004A6A20" w:rsidRDefault="00000000">
      <w:pPr>
        <w:shd w:val="clear" w:color="auto" w:fill="FFFFFF"/>
        <w:spacing w:before="240" w:after="240" w:line="240" w:lineRule="auto"/>
        <w:rPr>
          <w:rFonts w:ascii="Lato" w:eastAsia="Lato" w:hAnsi="Lato" w:cs="Lato"/>
          <w:b/>
          <w:color w:val="333333"/>
          <w:sz w:val="24"/>
          <w:szCs w:val="24"/>
        </w:rPr>
      </w:pPr>
      <w:r>
        <w:rPr>
          <w:rFonts w:ascii="Lato" w:eastAsia="Lato" w:hAnsi="Lato" w:cs="Lato"/>
          <w:b/>
          <w:color w:val="333333"/>
          <w:sz w:val="24"/>
          <w:szCs w:val="24"/>
        </w:rPr>
        <w:t xml:space="preserve"> Dress Code Violations:</w:t>
      </w:r>
    </w:p>
    <w:p w14:paraId="05D72B0F" w14:textId="77777777" w:rsidR="004A6A20" w:rsidRDefault="00000000">
      <w:pPr>
        <w:shd w:val="clear" w:color="auto" w:fill="FFFFFF"/>
        <w:spacing w:before="240" w:after="240" w:line="240" w:lineRule="auto"/>
        <w:rPr>
          <w:rFonts w:ascii="Lato" w:eastAsia="Lato" w:hAnsi="Lato" w:cs="Lato"/>
          <w:color w:val="333333"/>
          <w:sz w:val="24"/>
          <w:szCs w:val="24"/>
        </w:rPr>
      </w:pPr>
      <w:r>
        <w:rPr>
          <w:rFonts w:ascii="Lato" w:eastAsia="Lato" w:hAnsi="Lato" w:cs="Lato"/>
          <w:color w:val="333333"/>
          <w:sz w:val="24"/>
          <w:szCs w:val="24"/>
        </w:rPr>
        <w:t>Managers or supervisor are expected to inform employees when they are violating the dress code. Employees in violation are expected to immediately correct the issue. This may include having to leave work to change clothes.</w:t>
      </w:r>
    </w:p>
    <w:p w14:paraId="2A9B9A9E" w14:textId="77777777" w:rsidR="004A6A20" w:rsidRDefault="00000000">
      <w:pPr>
        <w:shd w:val="clear" w:color="auto" w:fill="FFFFFF"/>
        <w:spacing w:before="240" w:after="240" w:line="240" w:lineRule="auto"/>
        <w:rPr>
          <w:rFonts w:ascii="Lato" w:eastAsia="Lato" w:hAnsi="Lato" w:cs="Lato"/>
          <w:color w:val="333333"/>
          <w:sz w:val="24"/>
          <w:szCs w:val="24"/>
        </w:rPr>
      </w:pPr>
      <w:r>
        <w:rPr>
          <w:rFonts w:ascii="Lato" w:eastAsia="Lato" w:hAnsi="Lato" w:cs="Lato"/>
          <w:color w:val="333333"/>
          <w:sz w:val="24"/>
          <w:szCs w:val="24"/>
        </w:rPr>
        <w:t>Repeated violations or violations that have major repercussions may result in disciplinary action being taken up to and including termination.</w:t>
      </w:r>
    </w:p>
    <w:p w14:paraId="2E8773C5" w14:textId="77777777" w:rsidR="004A6A20" w:rsidRDefault="004A6A20">
      <w:pPr>
        <w:spacing w:line="240" w:lineRule="auto"/>
        <w:rPr>
          <w:rFonts w:ascii="Lato" w:eastAsia="Lato" w:hAnsi="Lato" w:cs="Lato"/>
          <w:sz w:val="24"/>
          <w:szCs w:val="24"/>
        </w:rPr>
      </w:pPr>
    </w:p>
    <w:sectPr w:rsidR="004A6A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8D25" w14:textId="77777777" w:rsidR="00C8644D" w:rsidRDefault="00C8644D">
      <w:pPr>
        <w:spacing w:line="240" w:lineRule="auto"/>
      </w:pPr>
      <w:r>
        <w:separator/>
      </w:r>
    </w:p>
  </w:endnote>
  <w:endnote w:type="continuationSeparator" w:id="0">
    <w:p w14:paraId="42BC0B59" w14:textId="77777777" w:rsidR="00C8644D" w:rsidRDefault="00C86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8381" w14:textId="77777777" w:rsidR="0097757D" w:rsidRDefault="00977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1F7E" w14:textId="65357865" w:rsidR="004A6A20" w:rsidRDefault="00000000">
    <w:pPr>
      <w:rPr>
        <w:rFonts w:ascii="Lato" w:eastAsia="Lato" w:hAnsi="Lato" w:cs="Lato"/>
        <w:sz w:val="24"/>
        <w:szCs w:val="24"/>
      </w:rPr>
    </w:pPr>
    <w:r>
      <w:rPr>
        <w:rFonts w:ascii="Lato" w:eastAsia="Lato" w:hAnsi="Lato" w:cs="Lato"/>
        <w:sz w:val="24"/>
        <w:szCs w:val="24"/>
      </w:rPr>
      <w:t xml:space="preserve">This </w:t>
    </w:r>
    <w:hyperlink r:id="rId1">
      <w:r>
        <w:rPr>
          <w:rFonts w:ascii="Lato" w:eastAsia="Lato" w:hAnsi="Lato" w:cs="Lato"/>
          <w:color w:val="1155CC"/>
          <w:sz w:val="24"/>
          <w:szCs w:val="24"/>
          <w:u w:val="single"/>
        </w:rPr>
        <w:t>Dress Code Policy</w:t>
      </w:r>
    </w:hyperlink>
    <w:r>
      <w:rPr>
        <w:rFonts w:ascii="Lato" w:eastAsia="Lato" w:hAnsi="Lato" w:cs="Lato"/>
        <w:sz w:val="24"/>
        <w:szCs w:val="24"/>
      </w:rPr>
      <w:t xml:space="preserve"> template was created by </w:t>
    </w:r>
    <w:hyperlink r:id="rId2">
      <w:r>
        <w:rPr>
          <w:rFonts w:ascii="Lato" w:eastAsia="Lato" w:hAnsi="Lato" w:cs="Lato"/>
          <w:color w:val="1155CC"/>
          <w:sz w:val="24"/>
          <w:szCs w:val="24"/>
          <w:u w:val="single"/>
        </w:rPr>
        <w:t>Bettert</w:t>
      </w:r>
      <w:r w:rsidR="0097757D">
        <w:rPr>
          <w:rFonts w:ascii="Lato" w:eastAsia="Lato" w:hAnsi="Lato" w:cs="Lato"/>
          <w:color w:val="1155CC"/>
          <w:sz w:val="24"/>
          <w:szCs w:val="24"/>
          <w:u w:val="single"/>
        </w:rPr>
        <w:t>e</w:t>
      </w:r>
      <w:r>
        <w:rPr>
          <w:rFonts w:ascii="Lato" w:eastAsia="Lato" w:hAnsi="Lato" w:cs="Lato"/>
          <w:color w:val="1155CC"/>
          <w:sz w:val="24"/>
          <w:szCs w:val="24"/>
          <w:u w:val="single"/>
        </w:rPr>
        <w:t>am</w:t>
      </w:r>
    </w:hyperlink>
    <w:r>
      <w:rPr>
        <w:rFonts w:ascii="Lato" w:eastAsia="Lato" w:hAnsi="Lato" w:cs="Lato"/>
        <w:sz w:val="24"/>
        <w:szCs w:val="24"/>
      </w:rPr>
      <w:t>.</w:t>
    </w:r>
    <w:r>
      <w:rPr>
        <w:noProof/>
      </w:rPr>
      <w:drawing>
        <wp:anchor distT="114300" distB="114300" distL="114300" distR="114300" simplePos="0" relativeHeight="251658240" behindDoc="0" locked="0" layoutInCell="1" hidden="0" allowOverlap="1" wp14:anchorId="05449374" wp14:editId="32D97C51">
          <wp:simplePos x="0" y="0"/>
          <wp:positionH relativeFrom="column">
            <wp:posOffset>4086225</wp:posOffset>
          </wp:positionH>
          <wp:positionV relativeFrom="paragraph">
            <wp:posOffset>-104774</wp:posOffset>
          </wp:positionV>
          <wp:extent cx="2157413" cy="41973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157413" cy="41973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9D67" w14:textId="77777777" w:rsidR="0097757D" w:rsidRDefault="00977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AC90" w14:textId="77777777" w:rsidR="00C8644D" w:rsidRDefault="00C8644D">
      <w:pPr>
        <w:spacing w:line="240" w:lineRule="auto"/>
      </w:pPr>
      <w:r>
        <w:separator/>
      </w:r>
    </w:p>
  </w:footnote>
  <w:footnote w:type="continuationSeparator" w:id="0">
    <w:p w14:paraId="7F612617" w14:textId="77777777" w:rsidR="00C8644D" w:rsidRDefault="00C864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3BD5" w14:textId="77777777" w:rsidR="0097757D" w:rsidRDefault="00977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AA2E" w14:textId="77777777" w:rsidR="0097757D" w:rsidRDefault="00977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2E7C" w14:textId="77777777" w:rsidR="0097757D" w:rsidRDefault="00977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42B2C"/>
    <w:multiLevelType w:val="multilevel"/>
    <w:tmpl w:val="00A88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8047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A20"/>
    <w:rsid w:val="004A6A20"/>
    <w:rsid w:val="005B2F56"/>
    <w:rsid w:val="0097757D"/>
    <w:rsid w:val="00AC11D8"/>
    <w:rsid w:val="00C864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635E"/>
  <w15:docId w15:val="{C4603F47-CA56-4B33-A741-8E46E432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7757D"/>
    <w:pPr>
      <w:tabs>
        <w:tab w:val="center" w:pos="4513"/>
        <w:tab w:val="right" w:pos="9026"/>
      </w:tabs>
      <w:spacing w:line="240" w:lineRule="auto"/>
    </w:pPr>
  </w:style>
  <w:style w:type="character" w:customStyle="1" w:styleId="HeaderChar">
    <w:name w:val="Header Char"/>
    <w:basedOn w:val="DefaultParagraphFont"/>
    <w:link w:val="Header"/>
    <w:uiPriority w:val="99"/>
    <w:rsid w:val="0097757D"/>
  </w:style>
  <w:style w:type="paragraph" w:styleId="Footer">
    <w:name w:val="footer"/>
    <w:basedOn w:val="Normal"/>
    <w:link w:val="FooterChar"/>
    <w:uiPriority w:val="99"/>
    <w:unhideWhenUsed/>
    <w:rsid w:val="0097757D"/>
    <w:pPr>
      <w:tabs>
        <w:tab w:val="center" w:pos="4513"/>
        <w:tab w:val="right" w:pos="9026"/>
      </w:tabs>
      <w:spacing w:line="240" w:lineRule="auto"/>
    </w:pPr>
  </w:style>
  <w:style w:type="character" w:customStyle="1" w:styleId="FooterChar">
    <w:name w:val="Footer Char"/>
    <w:basedOn w:val="DefaultParagraphFont"/>
    <w:link w:val="Footer"/>
    <w:uiPriority w:val="99"/>
    <w:rsid w:val="00977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betterteam.com/" TargetMode="External"/><Relationship Id="rId1" Type="http://schemas.openxmlformats.org/officeDocument/2006/relationships/hyperlink" Target="https://www.betterteam.com/dress-cod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 Hewitt</cp:lastModifiedBy>
  <cp:revision>3</cp:revision>
  <dcterms:created xsi:type="dcterms:W3CDTF">2023-05-02T08:40:00Z</dcterms:created>
  <dcterms:modified xsi:type="dcterms:W3CDTF">2023-05-02T08:42:00Z</dcterms:modified>
</cp:coreProperties>
</file>