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DA44" w14:textId="23CFD79B" w:rsidR="00B77BFE" w:rsidRDefault="00B77BFE">
      <w:r>
        <w:rPr>
          <w:noProof/>
        </w:rPr>
        <w:drawing>
          <wp:anchor distT="0" distB="0" distL="114300" distR="114300" simplePos="0" relativeHeight="251659264" behindDoc="1" locked="0" layoutInCell="1" allowOverlap="1" wp14:anchorId="739F8948" wp14:editId="324F8BDF">
            <wp:simplePos x="0" y="0"/>
            <wp:positionH relativeFrom="column">
              <wp:posOffset>2242481</wp:posOffset>
            </wp:positionH>
            <wp:positionV relativeFrom="paragraph">
              <wp:posOffset>443</wp:posOffset>
            </wp:positionV>
            <wp:extent cx="1329055" cy="1012190"/>
            <wp:effectExtent l="0" t="0" r="0" b="0"/>
            <wp:wrapTight wrapText="bothSides">
              <wp:wrapPolygon edited="0">
                <wp:start x="7121" y="0"/>
                <wp:lineTo x="4025" y="3252"/>
                <wp:lineTo x="2786" y="4878"/>
                <wp:lineTo x="1858" y="9350"/>
                <wp:lineTo x="2167" y="15041"/>
                <wp:lineTo x="4644" y="19513"/>
                <wp:lineTo x="5882" y="19513"/>
                <wp:lineTo x="7121" y="21139"/>
                <wp:lineTo x="14242" y="21139"/>
                <wp:lineTo x="15480" y="19513"/>
                <wp:lineTo x="16719" y="19513"/>
                <wp:lineTo x="19505" y="15041"/>
                <wp:lineTo x="19815" y="10163"/>
                <wp:lineTo x="18886" y="5285"/>
                <wp:lineTo x="17647" y="3252"/>
                <wp:lineTo x="14242" y="0"/>
                <wp:lineTo x="7121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DE1F7" w14:textId="54817F07" w:rsidR="00B77BFE" w:rsidRDefault="00B77BFE"/>
    <w:p w14:paraId="582AB535" w14:textId="7C42717D" w:rsidR="00B77BFE" w:rsidRDefault="00B77BFE"/>
    <w:p w14:paraId="5578D46A" w14:textId="77777777" w:rsidR="00B77BFE" w:rsidRDefault="00B77BFE"/>
    <w:p w14:paraId="53CE3A98" w14:textId="02747283" w:rsidR="00B77BFE" w:rsidRPr="006D49CC" w:rsidRDefault="006D49CC" w:rsidP="00B77BFE">
      <w:pPr>
        <w:jc w:val="center"/>
        <w:rPr>
          <w:sz w:val="40"/>
          <w:szCs w:val="40"/>
          <w:lang w:val="es-MX"/>
        </w:rPr>
      </w:pPr>
      <w:r w:rsidRPr="006D49CC">
        <w:rPr>
          <w:sz w:val="40"/>
          <w:szCs w:val="40"/>
          <w:lang w:val="es-MX"/>
        </w:rPr>
        <w:t>Checklist para capacitar a personal nuevo</w:t>
      </w:r>
    </w:p>
    <w:p w14:paraId="1E8C7AF9" w14:textId="77777777" w:rsidR="00B77BFE" w:rsidRPr="006D49CC" w:rsidRDefault="00B77BFE" w:rsidP="00B77BFE">
      <w:pPr>
        <w:jc w:val="center"/>
        <w:rPr>
          <w:sz w:val="40"/>
          <w:szCs w:val="40"/>
          <w:lang w:val="es-MX"/>
        </w:rPr>
      </w:pPr>
    </w:p>
    <w:p w14:paraId="5FAAABCF" w14:textId="16B288F3" w:rsidR="00B77BFE" w:rsidRPr="00647139" w:rsidRDefault="00B77BFE" w:rsidP="00B77BFE">
      <w:pPr>
        <w:rPr>
          <w:b/>
          <w:bCs/>
          <w:sz w:val="24"/>
          <w:szCs w:val="24"/>
          <w:lang w:val="es-MX"/>
        </w:rPr>
      </w:pPr>
      <w:r w:rsidRPr="00647139">
        <w:rPr>
          <w:b/>
          <w:bCs/>
          <w:sz w:val="24"/>
          <w:szCs w:val="24"/>
          <w:lang w:val="es-MX"/>
        </w:rPr>
        <w:t xml:space="preserve">1. </w:t>
      </w:r>
      <w:r w:rsidR="00647139" w:rsidRPr="00647139">
        <w:rPr>
          <w:b/>
          <w:bCs/>
          <w:sz w:val="24"/>
          <w:szCs w:val="24"/>
          <w:lang w:val="es-MX"/>
        </w:rPr>
        <w:t>Investiga las tendencias de capacitación</w:t>
      </w:r>
      <w:r w:rsidR="008454A3">
        <w:rPr>
          <w:b/>
          <w:bCs/>
          <w:sz w:val="24"/>
          <w:szCs w:val="24"/>
          <w:lang w:val="es-MX"/>
        </w:rPr>
        <w:t>.</w:t>
      </w:r>
      <w:r w:rsidRPr="00647139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159F5E8C" w14:textId="2204A57E" w:rsidR="00647139" w:rsidRPr="00647139" w:rsidRDefault="00647139" w:rsidP="00647139">
      <w:pPr>
        <w:rPr>
          <w:sz w:val="24"/>
          <w:szCs w:val="24"/>
          <w:lang w:val="es-MX"/>
        </w:rPr>
      </w:pPr>
      <w:r w:rsidRPr="00647139">
        <w:rPr>
          <w:sz w:val="24"/>
          <w:szCs w:val="24"/>
          <w:lang w:val="es-MX"/>
        </w:rPr>
        <w:t>a. Usa juegos para que el aprendizaje sea interactivo</w:t>
      </w:r>
      <w:r>
        <w:rPr>
          <w:sz w:val="24"/>
          <w:szCs w:val="24"/>
          <w:lang w:val="es-MX"/>
        </w:rPr>
        <w:t>.</w:t>
      </w:r>
      <w:r w:rsidRPr="00647139">
        <w:rPr>
          <w:sz w:val="24"/>
          <w:szCs w:val="24"/>
          <w:lang w:val="es-MX"/>
        </w:rPr>
        <w:t xml:space="preserve">  </w:t>
      </w:r>
      <w:r>
        <w:rPr>
          <w:sz w:val="24"/>
          <w:szCs w:val="24"/>
        </w:rPr>
        <w:sym w:font="Symbol" w:char="F0FF"/>
      </w:r>
    </w:p>
    <w:p w14:paraId="1DFACD72" w14:textId="274D861A" w:rsidR="00647139" w:rsidRPr="00647139" w:rsidRDefault="00647139" w:rsidP="00647139">
      <w:pPr>
        <w:rPr>
          <w:sz w:val="24"/>
          <w:szCs w:val="24"/>
          <w:lang w:val="es-MX"/>
        </w:rPr>
      </w:pPr>
      <w:r w:rsidRPr="00647139">
        <w:rPr>
          <w:sz w:val="24"/>
          <w:szCs w:val="24"/>
          <w:lang w:val="es-MX"/>
        </w:rPr>
        <w:t>b. Encuentra métodos que sean específicos para tu industria</w:t>
      </w:r>
      <w:r>
        <w:rPr>
          <w:sz w:val="24"/>
          <w:szCs w:val="24"/>
          <w:lang w:val="es-MX"/>
        </w:rPr>
        <w:t>.</w:t>
      </w:r>
      <w:r w:rsidRPr="00647139">
        <w:rPr>
          <w:sz w:val="24"/>
          <w:szCs w:val="24"/>
          <w:lang w:val="es-MX"/>
        </w:rPr>
        <w:t xml:space="preserve">  </w:t>
      </w:r>
      <w:r>
        <w:rPr>
          <w:sz w:val="24"/>
          <w:szCs w:val="24"/>
        </w:rPr>
        <w:sym w:font="Symbol" w:char="F0FF"/>
      </w:r>
    </w:p>
    <w:p w14:paraId="39A844D0" w14:textId="162EA667" w:rsidR="00647139" w:rsidRPr="00647139" w:rsidRDefault="008454A3" w:rsidP="0064713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</w:t>
      </w:r>
      <w:r w:rsidR="00647139" w:rsidRPr="00647139">
        <w:rPr>
          <w:sz w:val="24"/>
          <w:szCs w:val="24"/>
          <w:lang w:val="es-MX"/>
        </w:rPr>
        <w:t>. Toma nota de lo que funciona y lo que no</w:t>
      </w:r>
      <w:r w:rsidR="00647139">
        <w:rPr>
          <w:sz w:val="24"/>
          <w:szCs w:val="24"/>
          <w:lang w:val="es-MX"/>
        </w:rPr>
        <w:t>.</w:t>
      </w:r>
      <w:r w:rsidR="00647139" w:rsidRPr="00647139">
        <w:rPr>
          <w:sz w:val="24"/>
          <w:szCs w:val="24"/>
          <w:lang w:val="es-MX"/>
        </w:rPr>
        <w:t xml:space="preserve">  </w:t>
      </w:r>
      <w:r w:rsidR="00647139">
        <w:rPr>
          <w:sz w:val="24"/>
          <w:szCs w:val="24"/>
        </w:rPr>
        <w:sym w:font="Symbol" w:char="F0FF"/>
      </w:r>
    </w:p>
    <w:p w14:paraId="63117960" w14:textId="2D986D8A" w:rsidR="00647139" w:rsidRPr="00647139" w:rsidRDefault="00647139" w:rsidP="00647139">
      <w:pPr>
        <w:rPr>
          <w:sz w:val="24"/>
          <w:szCs w:val="24"/>
          <w:lang w:val="es-MX"/>
        </w:rPr>
      </w:pPr>
      <w:r w:rsidRPr="00647139">
        <w:rPr>
          <w:sz w:val="24"/>
          <w:szCs w:val="24"/>
          <w:lang w:val="es-MX"/>
        </w:rPr>
        <w:t>d. Crea un horario para los ejercicios de</w:t>
      </w:r>
      <w:r w:rsidR="0001205A">
        <w:rPr>
          <w:sz w:val="24"/>
          <w:szCs w:val="24"/>
          <w:lang w:val="es-MX"/>
        </w:rPr>
        <w:t xml:space="preserve"> capacitación</w:t>
      </w:r>
      <w:r>
        <w:rPr>
          <w:sz w:val="24"/>
          <w:szCs w:val="24"/>
          <w:lang w:val="es-MX"/>
        </w:rPr>
        <w:t>.</w:t>
      </w:r>
      <w:r w:rsidRPr="00647139">
        <w:rPr>
          <w:sz w:val="24"/>
          <w:szCs w:val="24"/>
          <w:lang w:val="es-MX"/>
        </w:rPr>
        <w:t xml:space="preserve">  </w:t>
      </w:r>
      <w:r>
        <w:rPr>
          <w:sz w:val="24"/>
          <w:szCs w:val="24"/>
        </w:rPr>
        <w:sym w:font="Symbol" w:char="F0FF"/>
      </w:r>
    </w:p>
    <w:p w14:paraId="3963699C" w14:textId="77777777" w:rsidR="00B77BFE" w:rsidRPr="00647139" w:rsidRDefault="00B77BFE" w:rsidP="00B77BFE">
      <w:pPr>
        <w:rPr>
          <w:sz w:val="24"/>
          <w:szCs w:val="24"/>
          <w:lang w:val="es-MX"/>
        </w:rPr>
      </w:pPr>
    </w:p>
    <w:p w14:paraId="11FAF7B0" w14:textId="5A3C8959" w:rsidR="00B77BFE" w:rsidRPr="00647139" w:rsidRDefault="00B77BFE" w:rsidP="00B77BFE">
      <w:pPr>
        <w:rPr>
          <w:b/>
          <w:bCs/>
          <w:sz w:val="24"/>
          <w:szCs w:val="24"/>
          <w:lang w:val="es-MX"/>
        </w:rPr>
      </w:pPr>
      <w:r w:rsidRPr="00647139">
        <w:rPr>
          <w:b/>
          <w:bCs/>
          <w:sz w:val="24"/>
          <w:szCs w:val="24"/>
          <w:lang w:val="es-MX"/>
        </w:rPr>
        <w:t>2. Re</w:t>
      </w:r>
      <w:r w:rsidR="00647139" w:rsidRPr="00647139">
        <w:rPr>
          <w:b/>
          <w:bCs/>
          <w:sz w:val="24"/>
          <w:szCs w:val="24"/>
          <w:lang w:val="es-MX"/>
        </w:rPr>
        <w:t>visa la estrategia de capacitación</w:t>
      </w:r>
      <w:r w:rsidR="008454A3">
        <w:rPr>
          <w:b/>
          <w:bCs/>
          <w:sz w:val="24"/>
          <w:szCs w:val="24"/>
          <w:lang w:val="es-MX"/>
        </w:rPr>
        <w:t>.</w:t>
      </w:r>
      <w:r w:rsidR="00647139" w:rsidRPr="00647139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0E93B6EE" w14:textId="4BBA3A72" w:rsidR="00647139" w:rsidRPr="00647139" w:rsidRDefault="00647139" w:rsidP="00647139">
      <w:pPr>
        <w:rPr>
          <w:sz w:val="24"/>
          <w:szCs w:val="24"/>
          <w:lang w:val="es-MX"/>
        </w:rPr>
      </w:pPr>
      <w:r w:rsidRPr="00647139">
        <w:rPr>
          <w:sz w:val="24"/>
          <w:szCs w:val="24"/>
          <w:lang w:val="es-MX"/>
        </w:rPr>
        <w:t>a. Asegúrate de que todos los recursos estén actualizados</w:t>
      </w:r>
      <w:r>
        <w:rPr>
          <w:sz w:val="24"/>
          <w:szCs w:val="24"/>
          <w:lang w:val="es-MX"/>
        </w:rPr>
        <w:t>.</w:t>
      </w:r>
      <w:r w:rsidRPr="00647139">
        <w:rPr>
          <w:sz w:val="24"/>
          <w:szCs w:val="24"/>
          <w:lang w:val="es-MX"/>
        </w:rPr>
        <w:t xml:space="preserve">  </w:t>
      </w:r>
      <w:r>
        <w:rPr>
          <w:sz w:val="24"/>
          <w:szCs w:val="24"/>
        </w:rPr>
        <w:sym w:font="Symbol" w:char="F0FF"/>
      </w:r>
    </w:p>
    <w:p w14:paraId="53DD9304" w14:textId="4260FA5C" w:rsidR="00647139" w:rsidRPr="00647139" w:rsidRDefault="00647139" w:rsidP="00647139">
      <w:pPr>
        <w:rPr>
          <w:sz w:val="24"/>
          <w:szCs w:val="24"/>
          <w:lang w:val="es-MX"/>
        </w:rPr>
      </w:pPr>
      <w:r w:rsidRPr="00647139">
        <w:rPr>
          <w:sz w:val="24"/>
          <w:szCs w:val="24"/>
          <w:lang w:val="es-MX"/>
        </w:rPr>
        <w:t>b. Verifica si los materiales de capacitación se alinean con los objetivos de tu empresa</w:t>
      </w:r>
      <w:r>
        <w:rPr>
          <w:sz w:val="24"/>
          <w:szCs w:val="24"/>
          <w:lang w:val="es-MX"/>
        </w:rPr>
        <w:t>.</w:t>
      </w:r>
      <w:r w:rsidRPr="00647139">
        <w:rPr>
          <w:sz w:val="24"/>
          <w:szCs w:val="24"/>
          <w:lang w:val="es-MX"/>
        </w:rPr>
        <w:t xml:space="preserve">  </w:t>
      </w:r>
      <w:r>
        <w:rPr>
          <w:sz w:val="24"/>
          <w:szCs w:val="24"/>
        </w:rPr>
        <w:sym w:font="Symbol" w:char="F0FF"/>
      </w:r>
    </w:p>
    <w:p w14:paraId="0F57A7C2" w14:textId="204A5A63" w:rsidR="00647139" w:rsidRPr="00647139" w:rsidRDefault="00647139" w:rsidP="00647139">
      <w:pPr>
        <w:rPr>
          <w:sz w:val="24"/>
          <w:szCs w:val="24"/>
          <w:lang w:val="es-MX"/>
        </w:rPr>
      </w:pPr>
      <w:r w:rsidRPr="00647139">
        <w:rPr>
          <w:sz w:val="24"/>
          <w:szCs w:val="24"/>
          <w:lang w:val="es-MX"/>
        </w:rPr>
        <w:t>C. Agrega material nuevo para garantizar que los empleados estén en contacto con las últimas novedades de la industria.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220D9B0D" w14:textId="77777777" w:rsidR="00B77BFE" w:rsidRPr="00647139" w:rsidRDefault="00B77BFE" w:rsidP="00B77BFE">
      <w:pPr>
        <w:rPr>
          <w:sz w:val="24"/>
          <w:szCs w:val="24"/>
          <w:lang w:val="es-MX"/>
        </w:rPr>
      </w:pPr>
    </w:p>
    <w:p w14:paraId="3BE4D3BE" w14:textId="5F6E0893" w:rsidR="00B77BFE" w:rsidRPr="00647139" w:rsidRDefault="00B77BFE" w:rsidP="00B77BFE">
      <w:pPr>
        <w:rPr>
          <w:b/>
          <w:bCs/>
          <w:sz w:val="24"/>
          <w:szCs w:val="24"/>
          <w:lang w:val="es-MX"/>
        </w:rPr>
      </w:pPr>
      <w:r w:rsidRPr="00647139">
        <w:rPr>
          <w:b/>
          <w:bCs/>
          <w:sz w:val="24"/>
          <w:szCs w:val="24"/>
          <w:lang w:val="es-MX"/>
        </w:rPr>
        <w:t xml:space="preserve">3. Divide </w:t>
      </w:r>
      <w:r w:rsidR="00647139" w:rsidRPr="00647139">
        <w:rPr>
          <w:b/>
          <w:bCs/>
          <w:sz w:val="24"/>
          <w:szCs w:val="24"/>
          <w:lang w:val="es-MX"/>
        </w:rPr>
        <w:t>la capacitación en módulos</w:t>
      </w:r>
      <w:r w:rsidR="008454A3">
        <w:rPr>
          <w:b/>
          <w:bCs/>
          <w:sz w:val="24"/>
          <w:szCs w:val="24"/>
          <w:lang w:val="es-MX"/>
        </w:rPr>
        <w:t>.</w:t>
      </w:r>
      <w:r w:rsidR="00647139" w:rsidRPr="00647139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3D968F62" w14:textId="17E890EA" w:rsidR="00647139" w:rsidRPr="00647139" w:rsidRDefault="00647139" w:rsidP="00647139">
      <w:pPr>
        <w:rPr>
          <w:sz w:val="24"/>
          <w:szCs w:val="24"/>
          <w:lang w:val="es-MX"/>
        </w:rPr>
      </w:pPr>
      <w:r w:rsidRPr="00647139">
        <w:rPr>
          <w:sz w:val="24"/>
          <w:szCs w:val="24"/>
          <w:lang w:val="es-MX"/>
        </w:rPr>
        <w:t>a. Programa bloques de tiempo para cada módulo</w:t>
      </w:r>
      <w:r>
        <w:rPr>
          <w:sz w:val="24"/>
          <w:szCs w:val="24"/>
          <w:lang w:val="es-MX"/>
        </w:rPr>
        <w:t>.</w:t>
      </w:r>
      <w:r w:rsidRPr="00647139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540771E0" w14:textId="500C2D95" w:rsidR="00647139" w:rsidRPr="00647139" w:rsidRDefault="00647139" w:rsidP="00647139">
      <w:pPr>
        <w:rPr>
          <w:sz w:val="24"/>
          <w:szCs w:val="24"/>
          <w:lang w:val="es-MX"/>
        </w:rPr>
      </w:pPr>
      <w:r w:rsidRPr="00647139">
        <w:rPr>
          <w:sz w:val="24"/>
          <w:szCs w:val="24"/>
          <w:lang w:val="es-MX"/>
        </w:rPr>
        <w:t>b. Desarrolla evaluaciones para cada módulo/unidad</w:t>
      </w:r>
      <w:r>
        <w:rPr>
          <w:sz w:val="24"/>
          <w:szCs w:val="24"/>
          <w:lang w:val="es-MX"/>
        </w:rPr>
        <w:t>.</w:t>
      </w:r>
      <w:r w:rsidRPr="00647139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27490979" w14:textId="752900B8" w:rsidR="00647139" w:rsidRPr="00647139" w:rsidRDefault="00647139" w:rsidP="00647139">
      <w:pPr>
        <w:rPr>
          <w:sz w:val="24"/>
          <w:szCs w:val="24"/>
          <w:lang w:val="es-MX"/>
        </w:rPr>
      </w:pPr>
      <w:r w:rsidRPr="00647139">
        <w:rPr>
          <w:sz w:val="24"/>
          <w:szCs w:val="24"/>
          <w:lang w:val="es-MX"/>
        </w:rPr>
        <w:t xml:space="preserve">C. Asigna sesiones de formación </w:t>
      </w:r>
      <w:r w:rsidR="0001205A">
        <w:rPr>
          <w:sz w:val="24"/>
          <w:szCs w:val="24"/>
          <w:lang w:val="es-MX"/>
        </w:rPr>
        <w:t>con</w:t>
      </w:r>
      <w:r w:rsidRPr="00647139">
        <w:rPr>
          <w:sz w:val="24"/>
          <w:szCs w:val="24"/>
          <w:lang w:val="es-MX"/>
        </w:rPr>
        <w:t xml:space="preserve"> expertos de tu empresa</w:t>
      </w:r>
      <w:r>
        <w:rPr>
          <w:sz w:val="24"/>
          <w:szCs w:val="24"/>
          <w:lang w:val="es-MX"/>
        </w:rPr>
        <w:t>.</w:t>
      </w:r>
      <w:r w:rsidRPr="00647139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08F1D9A9" w14:textId="77777777" w:rsidR="00B77BFE" w:rsidRPr="00647139" w:rsidRDefault="00B77BFE" w:rsidP="00B77BFE">
      <w:pPr>
        <w:rPr>
          <w:sz w:val="24"/>
          <w:szCs w:val="24"/>
          <w:lang w:val="es-MX"/>
        </w:rPr>
      </w:pPr>
    </w:p>
    <w:p w14:paraId="32F13E78" w14:textId="1B4BE92A" w:rsidR="00B77BFE" w:rsidRPr="00F92E1E" w:rsidRDefault="00B77BFE" w:rsidP="00B77BFE">
      <w:pPr>
        <w:rPr>
          <w:b/>
          <w:bCs/>
          <w:sz w:val="24"/>
          <w:szCs w:val="24"/>
          <w:lang w:val="es-MX"/>
        </w:rPr>
      </w:pPr>
      <w:r w:rsidRPr="00F92E1E">
        <w:rPr>
          <w:b/>
          <w:bCs/>
          <w:sz w:val="24"/>
          <w:szCs w:val="24"/>
          <w:lang w:val="es-MX"/>
        </w:rPr>
        <w:t>4. Prepar</w:t>
      </w:r>
      <w:r w:rsidR="00375050" w:rsidRPr="00F92E1E">
        <w:rPr>
          <w:b/>
          <w:bCs/>
          <w:sz w:val="24"/>
          <w:szCs w:val="24"/>
          <w:lang w:val="es-MX"/>
        </w:rPr>
        <w:t>a</w:t>
      </w:r>
      <w:r w:rsidRPr="00F92E1E">
        <w:rPr>
          <w:b/>
          <w:bCs/>
          <w:sz w:val="24"/>
          <w:szCs w:val="24"/>
          <w:lang w:val="es-MX"/>
        </w:rPr>
        <w:t xml:space="preserve"> </w:t>
      </w:r>
      <w:r w:rsidR="00375050" w:rsidRPr="00F92E1E">
        <w:rPr>
          <w:b/>
          <w:bCs/>
          <w:sz w:val="24"/>
          <w:szCs w:val="24"/>
          <w:lang w:val="es-MX"/>
        </w:rPr>
        <w:t>p</w:t>
      </w:r>
      <w:r w:rsidRPr="00F92E1E">
        <w:rPr>
          <w:b/>
          <w:bCs/>
          <w:sz w:val="24"/>
          <w:szCs w:val="24"/>
          <w:lang w:val="es-MX"/>
        </w:rPr>
        <w:t>resenta</w:t>
      </w:r>
      <w:r w:rsidR="0001205A">
        <w:rPr>
          <w:b/>
          <w:bCs/>
          <w:sz w:val="24"/>
          <w:szCs w:val="24"/>
          <w:lang w:val="es-MX"/>
        </w:rPr>
        <w:t>c</w:t>
      </w:r>
      <w:r w:rsidRPr="00F92E1E">
        <w:rPr>
          <w:b/>
          <w:bCs/>
          <w:sz w:val="24"/>
          <w:szCs w:val="24"/>
          <w:lang w:val="es-MX"/>
        </w:rPr>
        <w:t>ion</w:t>
      </w:r>
      <w:r w:rsidR="00375050" w:rsidRPr="00F92E1E">
        <w:rPr>
          <w:b/>
          <w:bCs/>
          <w:sz w:val="24"/>
          <w:szCs w:val="24"/>
          <w:lang w:val="es-MX"/>
        </w:rPr>
        <w:t>e</w:t>
      </w:r>
      <w:r w:rsidRPr="00F92E1E">
        <w:rPr>
          <w:b/>
          <w:bCs/>
          <w:sz w:val="24"/>
          <w:szCs w:val="24"/>
          <w:lang w:val="es-MX"/>
        </w:rPr>
        <w:t>s</w:t>
      </w:r>
      <w:r w:rsidR="008454A3">
        <w:rPr>
          <w:b/>
          <w:bCs/>
          <w:sz w:val="24"/>
          <w:szCs w:val="24"/>
          <w:lang w:val="es-MX"/>
        </w:rPr>
        <w:t>.</w:t>
      </w:r>
      <w:r w:rsidRPr="00F92E1E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6D8B61EB" w14:textId="16FB93CD" w:rsidR="00F92E1E" w:rsidRPr="0001205A" w:rsidRDefault="00F92E1E" w:rsidP="00F92E1E">
      <w:pPr>
        <w:rPr>
          <w:sz w:val="24"/>
          <w:szCs w:val="24"/>
          <w:lang w:val="es-MX"/>
        </w:rPr>
      </w:pPr>
      <w:r w:rsidRPr="00F92E1E">
        <w:rPr>
          <w:sz w:val="24"/>
          <w:szCs w:val="24"/>
          <w:lang w:val="es-MX"/>
        </w:rPr>
        <w:t xml:space="preserve">a. Incluye imágenes. </w:t>
      </w:r>
      <w:r>
        <w:rPr>
          <w:sz w:val="24"/>
          <w:szCs w:val="24"/>
        </w:rPr>
        <w:sym w:font="Symbol" w:char="F0FF"/>
      </w:r>
    </w:p>
    <w:p w14:paraId="17386F42" w14:textId="33E0072D" w:rsidR="00F92E1E" w:rsidRPr="00F92E1E" w:rsidRDefault="00F92E1E" w:rsidP="00F92E1E">
      <w:pPr>
        <w:rPr>
          <w:sz w:val="24"/>
          <w:szCs w:val="24"/>
          <w:lang w:val="es-MX"/>
        </w:rPr>
      </w:pPr>
      <w:r w:rsidRPr="00F92E1E">
        <w:rPr>
          <w:sz w:val="24"/>
          <w:szCs w:val="24"/>
          <w:lang w:val="es-MX"/>
        </w:rPr>
        <w:t>b. Incorpora actividades interactivas</w:t>
      </w:r>
      <w:r w:rsidR="00250665">
        <w:rPr>
          <w:sz w:val="24"/>
          <w:szCs w:val="24"/>
          <w:lang w:val="es-MX"/>
        </w:rPr>
        <w:t xml:space="preserve"> como</w:t>
      </w:r>
      <w:r w:rsidRPr="00F92E1E">
        <w:rPr>
          <w:sz w:val="24"/>
          <w:szCs w:val="24"/>
          <w:lang w:val="es-MX"/>
        </w:rPr>
        <w:t xml:space="preserve">: </w:t>
      </w:r>
      <w:r>
        <w:rPr>
          <w:sz w:val="24"/>
          <w:szCs w:val="24"/>
        </w:rPr>
        <w:sym w:font="Symbol" w:char="F0FF"/>
      </w:r>
    </w:p>
    <w:p w14:paraId="6B10E641" w14:textId="4A3CAA1A" w:rsidR="00F92E1E" w:rsidRPr="00F92E1E" w:rsidRDefault="00F92E1E" w:rsidP="00F92E1E">
      <w:pPr>
        <w:rPr>
          <w:sz w:val="24"/>
          <w:szCs w:val="24"/>
          <w:lang w:val="es-MX"/>
        </w:rPr>
      </w:pPr>
      <w:r w:rsidRPr="00F92E1E">
        <w:rPr>
          <w:sz w:val="24"/>
          <w:szCs w:val="24"/>
          <w:lang w:val="es-MX"/>
        </w:rPr>
        <w:t>i. Estudios de casos</w:t>
      </w:r>
      <w:r w:rsidR="008454A3">
        <w:rPr>
          <w:sz w:val="24"/>
          <w:szCs w:val="24"/>
          <w:lang w:val="es-MX"/>
        </w:rPr>
        <w:t>.</w:t>
      </w:r>
      <w:r w:rsidRPr="00F92E1E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025E3D0F" w14:textId="145689FB" w:rsidR="00F92E1E" w:rsidRPr="00F92E1E" w:rsidRDefault="00F92E1E" w:rsidP="00F92E1E">
      <w:pPr>
        <w:rPr>
          <w:sz w:val="24"/>
          <w:szCs w:val="24"/>
          <w:lang w:val="es-MX"/>
        </w:rPr>
      </w:pPr>
      <w:r w:rsidRPr="00F92E1E">
        <w:rPr>
          <w:sz w:val="24"/>
          <w:szCs w:val="24"/>
          <w:lang w:val="es-MX"/>
        </w:rPr>
        <w:t>ii. Período de preguntas y respuestas</w:t>
      </w:r>
      <w:r w:rsidR="008454A3">
        <w:rPr>
          <w:sz w:val="24"/>
          <w:szCs w:val="24"/>
          <w:lang w:val="es-MX"/>
        </w:rPr>
        <w:t>.</w:t>
      </w:r>
      <w:r w:rsidRPr="00F92E1E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4591C39" w14:textId="56F81030" w:rsidR="00F92E1E" w:rsidRPr="00F92E1E" w:rsidRDefault="00F92E1E" w:rsidP="00F92E1E">
      <w:pPr>
        <w:rPr>
          <w:sz w:val="24"/>
          <w:szCs w:val="24"/>
          <w:lang w:val="es-MX"/>
        </w:rPr>
      </w:pPr>
      <w:r w:rsidRPr="00F92E1E">
        <w:rPr>
          <w:sz w:val="24"/>
          <w:szCs w:val="24"/>
          <w:lang w:val="es-MX"/>
        </w:rPr>
        <w:lastRenderedPageBreak/>
        <w:t>iii. Video</w:t>
      </w:r>
      <w:r w:rsidR="0001205A">
        <w:rPr>
          <w:sz w:val="24"/>
          <w:szCs w:val="24"/>
          <w:lang w:val="es-MX"/>
        </w:rPr>
        <w:t>s didácticos</w:t>
      </w:r>
      <w:r w:rsidR="008454A3">
        <w:rPr>
          <w:sz w:val="24"/>
          <w:szCs w:val="24"/>
          <w:lang w:val="es-MX"/>
        </w:rPr>
        <w:t>.</w:t>
      </w:r>
      <w:r w:rsidRPr="00F92E1E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67D93075" w14:textId="0591EF83" w:rsidR="00F92E1E" w:rsidRPr="0001205A" w:rsidRDefault="00F92E1E" w:rsidP="00F92E1E">
      <w:pPr>
        <w:rPr>
          <w:sz w:val="24"/>
          <w:szCs w:val="24"/>
          <w:lang w:val="es-MX"/>
        </w:rPr>
      </w:pPr>
      <w:r w:rsidRPr="00F92E1E">
        <w:rPr>
          <w:sz w:val="24"/>
          <w:szCs w:val="24"/>
          <w:lang w:val="es-MX"/>
        </w:rPr>
        <w:t>C. Ensaya tu presentación</w:t>
      </w:r>
      <w:r w:rsidR="008454A3">
        <w:rPr>
          <w:sz w:val="24"/>
          <w:szCs w:val="24"/>
          <w:lang w:val="es-MX"/>
        </w:rPr>
        <w:t>.</w:t>
      </w:r>
      <w:r w:rsidRPr="00F92E1E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1728C99E" w14:textId="77777777" w:rsidR="00B77BFE" w:rsidRPr="0001205A" w:rsidRDefault="00B77BFE" w:rsidP="00B77BFE">
      <w:pPr>
        <w:rPr>
          <w:sz w:val="24"/>
          <w:szCs w:val="24"/>
          <w:lang w:val="es-MX"/>
        </w:rPr>
      </w:pPr>
    </w:p>
    <w:p w14:paraId="2E96029C" w14:textId="4A9E218C" w:rsidR="00B77BFE" w:rsidRPr="00F92E1E" w:rsidRDefault="00B77BFE" w:rsidP="00B77BFE">
      <w:pPr>
        <w:rPr>
          <w:b/>
          <w:bCs/>
          <w:sz w:val="24"/>
          <w:szCs w:val="24"/>
          <w:lang w:val="es-MX"/>
        </w:rPr>
      </w:pPr>
      <w:r w:rsidRPr="00F92E1E">
        <w:rPr>
          <w:b/>
          <w:bCs/>
          <w:sz w:val="24"/>
          <w:szCs w:val="24"/>
          <w:lang w:val="es-MX"/>
        </w:rPr>
        <w:t>5. Co</w:t>
      </w:r>
      <w:r w:rsidR="00F92E1E" w:rsidRPr="00F92E1E">
        <w:rPr>
          <w:b/>
          <w:bCs/>
          <w:sz w:val="24"/>
          <w:szCs w:val="24"/>
          <w:lang w:val="es-MX"/>
        </w:rPr>
        <w:t>munica los resultados a los empleados</w:t>
      </w:r>
      <w:r w:rsidR="008454A3">
        <w:rPr>
          <w:b/>
          <w:bCs/>
          <w:sz w:val="24"/>
          <w:szCs w:val="24"/>
          <w:lang w:val="es-MX"/>
        </w:rPr>
        <w:t>.</w:t>
      </w:r>
      <w:r w:rsidRPr="00F92E1E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1011F70B" w14:textId="4E709BF1" w:rsidR="00F92E1E" w:rsidRPr="0001205A" w:rsidRDefault="00F92E1E" w:rsidP="00F92E1E">
      <w:pPr>
        <w:rPr>
          <w:sz w:val="24"/>
          <w:szCs w:val="24"/>
          <w:lang w:val="es-MX"/>
        </w:rPr>
      </w:pPr>
      <w:r w:rsidRPr="00F92E1E">
        <w:rPr>
          <w:sz w:val="24"/>
          <w:szCs w:val="24"/>
          <w:lang w:val="es-MX"/>
        </w:rPr>
        <w:t xml:space="preserve">a. Explica el propósito de cada sección de capacitación. </w:t>
      </w:r>
      <w:r>
        <w:rPr>
          <w:sz w:val="24"/>
          <w:szCs w:val="24"/>
        </w:rPr>
        <w:sym w:font="Symbol" w:char="F0FF"/>
      </w:r>
    </w:p>
    <w:p w14:paraId="1C3F1D2B" w14:textId="2357EFA8" w:rsidR="00F92E1E" w:rsidRPr="00F92E1E" w:rsidRDefault="00F92E1E" w:rsidP="00F92E1E">
      <w:pPr>
        <w:rPr>
          <w:sz w:val="24"/>
          <w:szCs w:val="24"/>
          <w:lang w:val="es-MX"/>
        </w:rPr>
      </w:pPr>
      <w:r w:rsidRPr="00F92E1E">
        <w:rPr>
          <w:sz w:val="24"/>
          <w:szCs w:val="24"/>
          <w:lang w:val="es-MX"/>
        </w:rPr>
        <w:t>b. Destina</w:t>
      </w:r>
      <w:r w:rsidR="00D538E4">
        <w:rPr>
          <w:sz w:val="24"/>
          <w:szCs w:val="24"/>
          <w:lang w:val="es-MX"/>
        </w:rPr>
        <w:t xml:space="preserve"> un</w:t>
      </w:r>
      <w:r w:rsidRPr="00F92E1E">
        <w:rPr>
          <w:sz w:val="24"/>
          <w:szCs w:val="24"/>
          <w:lang w:val="es-MX"/>
        </w:rPr>
        <w:t xml:space="preserve"> tiempo para que los empleados hagan preguntas. </w:t>
      </w:r>
      <w:r>
        <w:rPr>
          <w:sz w:val="24"/>
          <w:szCs w:val="24"/>
        </w:rPr>
        <w:sym w:font="Symbol" w:char="F0FF"/>
      </w:r>
    </w:p>
    <w:p w14:paraId="59AC7916" w14:textId="06D624E2" w:rsidR="00F92E1E" w:rsidRPr="00F92E1E" w:rsidRDefault="00F92E1E" w:rsidP="00F92E1E">
      <w:pPr>
        <w:rPr>
          <w:sz w:val="24"/>
          <w:szCs w:val="24"/>
          <w:lang w:val="es-MX"/>
        </w:rPr>
      </w:pPr>
      <w:r w:rsidRPr="00F92E1E">
        <w:rPr>
          <w:sz w:val="24"/>
          <w:szCs w:val="24"/>
          <w:lang w:val="es-MX"/>
        </w:rPr>
        <w:t xml:space="preserve">C. Entrega una breve encuesta al final de la capacitación. </w:t>
      </w:r>
      <w:r>
        <w:rPr>
          <w:sz w:val="24"/>
          <w:szCs w:val="24"/>
        </w:rPr>
        <w:sym w:font="Symbol" w:char="F0FF"/>
      </w:r>
    </w:p>
    <w:p w14:paraId="219CC234" w14:textId="77777777" w:rsidR="00B77BFE" w:rsidRPr="00F92E1E" w:rsidRDefault="00B77BFE" w:rsidP="00B77BFE">
      <w:pPr>
        <w:rPr>
          <w:sz w:val="24"/>
          <w:szCs w:val="24"/>
          <w:lang w:val="es-MX"/>
        </w:rPr>
      </w:pPr>
    </w:p>
    <w:p w14:paraId="2E919573" w14:textId="2F79D11A" w:rsidR="00B77BFE" w:rsidRPr="00D538E4" w:rsidRDefault="00B77BFE" w:rsidP="00B77BFE">
      <w:pPr>
        <w:rPr>
          <w:b/>
          <w:bCs/>
          <w:sz w:val="24"/>
          <w:szCs w:val="24"/>
          <w:lang w:val="es-MX"/>
        </w:rPr>
      </w:pPr>
      <w:r w:rsidRPr="00D538E4">
        <w:rPr>
          <w:b/>
          <w:bCs/>
          <w:sz w:val="24"/>
          <w:szCs w:val="24"/>
          <w:lang w:val="es-MX"/>
        </w:rPr>
        <w:t>6. Pro</w:t>
      </w:r>
      <w:r w:rsidR="00D538E4" w:rsidRPr="00D538E4">
        <w:rPr>
          <w:b/>
          <w:bCs/>
          <w:sz w:val="24"/>
          <w:szCs w:val="24"/>
          <w:lang w:val="es-MX"/>
        </w:rPr>
        <w:t>porciona retroalimentación</w:t>
      </w:r>
      <w:r w:rsidR="008454A3">
        <w:rPr>
          <w:b/>
          <w:bCs/>
          <w:sz w:val="24"/>
          <w:szCs w:val="24"/>
          <w:lang w:val="es-MX"/>
        </w:rPr>
        <w:t>.</w:t>
      </w:r>
      <w:r w:rsidRPr="00D538E4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4FAEE637" w14:textId="080D3841" w:rsidR="00D538E4" w:rsidRPr="0001205A" w:rsidRDefault="00D538E4" w:rsidP="00D538E4">
      <w:pPr>
        <w:rPr>
          <w:sz w:val="24"/>
          <w:szCs w:val="24"/>
          <w:lang w:val="es-MX"/>
        </w:rPr>
      </w:pPr>
      <w:r w:rsidRPr="00D538E4">
        <w:rPr>
          <w:sz w:val="24"/>
          <w:szCs w:val="24"/>
          <w:lang w:val="es-MX"/>
        </w:rPr>
        <w:t xml:space="preserve">a. Revisa las evaluaciones y proporciona comentarios por escrito o en persona. </w:t>
      </w:r>
      <w:r>
        <w:rPr>
          <w:sz w:val="24"/>
          <w:szCs w:val="24"/>
        </w:rPr>
        <w:sym w:font="Symbol" w:char="F0FF"/>
      </w:r>
    </w:p>
    <w:p w14:paraId="17240B6C" w14:textId="1D58A117" w:rsidR="00D538E4" w:rsidRPr="0001205A" w:rsidRDefault="00D538E4" w:rsidP="00D538E4">
      <w:pPr>
        <w:rPr>
          <w:sz w:val="24"/>
          <w:szCs w:val="24"/>
          <w:lang w:val="es-MX"/>
        </w:rPr>
      </w:pPr>
      <w:r w:rsidRPr="00D538E4">
        <w:rPr>
          <w:sz w:val="24"/>
          <w:szCs w:val="24"/>
          <w:lang w:val="es-MX"/>
        </w:rPr>
        <w:t xml:space="preserve">b. Destina tiempo para sesiones individuales para dar retroalimentación personalizada. </w:t>
      </w:r>
      <w:r>
        <w:rPr>
          <w:sz w:val="24"/>
          <w:szCs w:val="24"/>
        </w:rPr>
        <w:sym w:font="Symbol" w:char="F0FF"/>
      </w:r>
    </w:p>
    <w:p w14:paraId="161127B3" w14:textId="2D788AD3" w:rsidR="00B77BFE" w:rsidRPr="0001205A" w:rsidRDefault="00B77BFE">
      <w:pPr>
        <w:rPr>
          <w:lang w:val="es-MX"/>
        </w:rPr>
      </w:pPr>
    </w:p>
    <w:p w14:paraId="652FB061" w14:textId="1EF122C6" w:rsidR="00F800EA" w:rsidRPr="0001205A" w:rsidRDefault="00000000">
      <w:pPr>
        <w:rPr>
          <w:lang w:val="es-MX"/>
        </w:rPr>
      </w:pPr>
    </w:p>
    <w:sectPr w:rsidR="00F800EA" w:rsidRPr="0001205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4539" w14:textId="77777777" w:rsidR="00E009BF" w:rsidRDefault="00E009BF" w:rsidP="00B77BFE">
      <w:pPr>
        <w:spacing w:after="0" w:line="240" w:lineRule="auto"/>
      </w:pPr>
      <w:r>
        <w:separator/>
      </w:r>
    </w:p>
  </w:endnote>
  <w:endnote w:type="continuationSeparator" w:id="0">
    <w:p w14:paraId="63B723FA" w14:textId="77777777" w:rsidR="00E009BF" w:rsidRDefault="00E009BF" w:rsidP="00B7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74E5" w14:textId="18424367" w:rsidR="00B77BFE" w:rsidRPr="00250665" w:rsidRDefault="00B77BFE">
    <w:pPr>
      <w:pStyle w:val="Piedepgina"/>
      <w:rPr>
        <w:sz w:val="24"/>
        <w:szCs w:val="24"/>
        <w:lang w:val="es-MX"/>
      </w:rPr>
    </w:pPr>
    <w:r w:rsidRPr="00B77BFE">
      <w:rPr>
        <w:noProof/>
        <w:sz w:val="24"/>
        <w:szCs w:val="24"/>
        <w:lang w:val="en-ZA"/>
      </w:rPr>
      <w:drawing>
        <wp:anchor distT="0" distB="0" distL="114300" distR="114300" simplePos="0" relativeHeight="251659264" behindDoc="0" locked="0" layoutInCell="1" allowOverlap="1" wp14:anchorId="2417CD66" wp14:editId="05946234">
          <wp:simplePos x="0" y="0"/>
          <wp:positionH relativeFrom="column">
            <wp:posOffset>4933950</wp:posOffset>
          </wp:positionH>
          <wp:positionV relativeFrom="paragraph">
            <wp:posOffset>-80645</wp:posOffset>
          </wp:positionV>
          <wp:extent cx="485775" cy="370205"/>
          <wp:effectExtent l="0" t="0" r="0" b="0"/>
          <wp:wrapTight wrapText="bothSides">
            <wp:wrapPolygon edited="0">
              <wp:start x="5082" y="0"/>
              <wp:lineTo x="1694" y="5557"/>
              <wp:lineTo x="847" y="11115"/>
              <wp:lineTo x="2541" y="17784"/>
              <wp:lineTo x="5082" y="20007"/>
              <wp:lineTo x="16094" y="20007"/>
              <wp:lineTo x="18635" y="17784"/>
              <wp:lineTo x="20329" y="11115"/>
              <wp:lineTo x="19482" y="5557"/>
              <wp:lineTo x="16094" y="0"/>
              <wp:lineTo x="5082" y="0"/>
            </wp:wrapPolygon>
          </wp:wrapTight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665" w:rsidRPr="00250665">
      <w:rPr>
        <w:sz w:val="24"/>
        <w:szCs w:val="24"/>
        <w:lang w:val="es-MX"/>
      </w:rPr>
      <w:t>Este checklist</w:t>
    </w:r>
    <w:r w:rsidRPr="00250665">
      <w:rPr>
        <w:sz w:val="24"/>
        <w:szCs w:val="24"/>
        <w:lang w:val="es-MX"/>
      </w:rPr>
      <w:t xml:space="preserve"> </w:t>
    </w:r>
    <w:hyperlink r:id="rId2" w:history="1">
      <w:r w:rsidR="00250665" w:rsidRPr="00250665">
        <w:rPr>
          <w:rStyle w:val="Hipervnculo"/>
          <w:sz w:val="24"/>
          <w:szCs w:val="24"/>
          <w:lang w:val="es-MX"/>
        </w:rPr>
        <w:t>par</w:t>
      </w:r>
      <w:r w:rsidR="00250665">
        <w:rPr>
          <w:rStyle w:val="Hipervnculo"/>
          <w:sz w:val="24"/>
          <w:szCs w:val="24"/>
          <w:lang w:val="es-MX"/>
        </w:rPr>
        <w:t>a capacitar a personal n</w:t>
      </w:r>
      <w:r w:rsidR="0011062C">
        <w:rPr>
          <w:rStyle w:val="Hipervnculo"/>
          <w:sz w:val="24"/>
          <w:szCs w:val="24"/>
          <w:lang w:val="es-MX"/>
        </w:rPr>
        <w:t>uevo</w:t>
      </w:r>
    </w:hyperlink>
    <w:r w:rsidRPr="00250665">
      <w:rPr>
        <w:sz w:val="24"/>
        <w:szCs w:val="24"/>
        <w:lang w:val="es-MX"/>
      </w:rPr>
      <w:t xml:space="preserve"> </w:t>
    </w:r>
    <w:r w:rsidR="00250665" w:rsidRPr="00250665">
      <w:rPr>
        <w:sz w:val="24"/>
        <w:szCs w:val="24"/>
        <w:lang w:val="es-MX"/>
      </w:rPr>
      <w:t xml:space="preserve">fue creado por </w:t>
    </w:r>
    <w:hyperlink r:id="rId3" w:history="1">
      <w:r w:rsidRPr="00250665">
        <w:rPr>
          <w:rStyle w:val="Hipervnculo"/>
          <w:sz w:val="24"/>
          <w:szCs w:val="24"/>
          <w:lang w:val="es-MX"/>
        </w:rPr>
        <w:t>Betterteam</w:t>
      </w:r>
    </w:hyperlink>
    <w:r w:rsidRPr="00250665">
      <w:rPr>
        <w:sz w:val="24"/>
        <w:szCs w:val="24"/>
        <w:lang w:val="es-MX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0E3A" w14:textId="77777777" w:rsidR="00E009BF" w:rsidRDefault="00E009BF" w:rsidP="00B77BFE">
      <w:pPr>
        <w:spacing w:after="0" w:line="240" w:lineRule="auto"/>
      </w:pPr>
      <w:r>
        <w:separator/>
      </w:r>
    </w:p>
  </w:footnote>
  <w:footnote w:type="continuationSeparator" w:id="0">
    <w:p w14:paraId="0DD03137" w14:textId="77777777" w:rsidR="00E009BF" w:rsidRDefault="00E009BF" w:rsidP="00B77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FE"/>
    <w:rsid w:val="0001205A"/>
    <w:rsid w:val="000E1E90"/>
    <w:rsid w:val="0011062C"/>
    <w:rsid w:val="001750AE"/>
    <w:rsid w:val="00250665"/>
    <w:rsid w:val="002D2DCA"/>
    <w:rsid w:val="00375050"/>
    <w:rsid w:val="003B157C"/>
    <w:rsid w:val="003D3E96"/>
    <w:rsid w:val="00647139"/>
    <w:rsid w:val="006D49CC"/>
    <w:rsid w:val="00755598"/>
    <w:rsid w:val="007A5279"/>
    <w:rsid w:val="008454A3"/>
    <w:rsid w:val="00A40DE7"/>
    <w:rsid w:val="00B77BFE"/>
    <w:rsid w:val="00C45125"/>
    <w:rsid w:val="00C84413"/>
    <w:rsid w:val="00D538E4"/>
    <w:rsid w:val="00DF45F0"/>
    <w:rsid w:val="00E009BF"/>
    <w:rsid w:val="00E62938"/>
    <w:rsid w:val="00F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7D8E5"/>
  <w15:chartTrackingRefBased/>
  <w15:docId w15:val="{BFC1AD0E-6249-4918-826F-34CC9FA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BFE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77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BFE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B77B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mx/c&#243;mo-capacitar-a-personal-nuev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Francisco Canales | Atelier de Hoteles</cp:lastModifiedBy>
  <cp:revision>9</cp:revision>
  <dcterms:created xsi:type="dcterms:W3CDTF">2022-12-20T16:32:00Z</dcterms:created>
  <dcterms:modified xsi:type="dcterms:W3CDTF">2023-01-16T15:34:00Z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be24844b9816948414d6176ede66a47239ef2cb9d85b421cfe6b5731798cd10b</vt:lpwstr>
  </property>
</Properties>
</file>